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76B01" w14:textId="3E4C2937" w:rsidR="004D22B8" w:rsidRPr="006942D2" w:rsidRDefault="00CA4547" w:rsidP="00801663">
      <w:pPr>
        <w:tabs>
          <w:tab w:val="left" w:pos="-720"/>
        </w:tabs>
        <w:jc w:val="center"/>
        <w:rPr>
          <w:rFonts w:cs="Segoe UI"/>
          <w:b/>
          <w:szCs w:val="22"/>
        </w:rPr>
      </w:pPr>
      <w:r w:rsidRPr="006942D2">
        <w:rPr>
          <w:rFonts w:cs="Segoe UI"/>
          <w:b/>
          <w:noProof/>
          <w:szCs w:val="22"/>
        </w:rPr>
        <w:drawing>
          <wp:inline distT="0" distB="0" distL="0" distR="0" wp14:anchorId="3C250758" wp14:editId="5D687AA6">
            <wp:extent cx="1491029" cy="1292225"/>
            <wp:effectExtent l="0" t="0" r="0" b="3175"/>
            <wp:docPr id="1" name="Picture 1" descr="C:\Users\kaustin\Downloads\WSIPC Primary -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ustin\Downloads\WSIPC Primary - Taglin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161" cy="129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A3D6D" w14:textId="3009151F" w:rsidR="00CA4547" w:rsidRPr="006942D2" w:rsidRDefault="00CA4547" w:rsidP="00801663">
      <w:pPr>
        <w:tabs>
          <w:tab w:val="left" w:pos="-720"/>
        </w:tabs>
        <w:jc w:val="center"/>
        <w:rPr>
          <w:rFonts w:cs="Segoe UI"/>
          <w:b/>
          <w:szCs w:val="22"/>
        </w:rPr>
      </w:pPr>
    </w:p>
    <w:p w14:paraId="6EFE7114" w14:textId="3631B168" w:rsidR="00EE09A6" w:rsidRPr="006942D2" w:rsidRDefault="00EE09A6" w:rsidP="00EE09A6">
      <w:pPr>
        <w:pStyle w:val="Heading1"/>
      </w:pPr>
      <w:bookmarkStart w:id="0" w:name="_Toc37940343"/>
      <w:bookmarkStart w:id="1" w:name="_Toc64370300"/>
      <w:r w:rsidRPr="006942D2">
        <w:t xml:space="preserve">APPENDIX </w:t>
      </w:r>
      <w:bookmarkEnd w:id="0"/>
      <w:r w:rsidR="00975268" w:rsidRPr="006942D2">
        <w:t>D -</w:t>
      </w:r>
      <w:r w:rsidR="00975268" w:rsidRPr="006942D2">
        <w:br/>
      </w:r>
      <w:r w:rsidRPr="006942D2">
        <w:t>PRODUCT</w:t>
      </w:r>
      <w:r w:rsidR="00975268" w:rsidRPr="006942D2">
        <w:t>/SERVICE REQUIREMENTS</w:t>
      </w:r>
      <w:bookmarkEnd w:id="1"/>
    </w:p>
    <w:p w14:paraId="10387E67" w14:textId="77777777" w:rsidR="00D753DC" w:rsidRPr="006942D2" w:rsidRDefault="00D753DC" w:rsidP="00D753DC">
      <w:pPr>
        <w:pStyle w:val="para7"/>
        <w:keepNext/>
        <w:keepLines/>
        <w:ind w:firstLine="0"/>
        <w:jc w:val="center"/>
        <w:rPr>
          <w:rFonts w:ascii="Segoe UI" w:hAnsi="Segoe UI" w:cs="Segoe UI"/>
          <w:b/>
          <w:sz w:val="22"/>
          <w:szCs w:val="22"/>
        </w:rPr>
      </w:pPr>
    </w:p>
    <w:p w14:paraId="60AB001F" w14:textId="4BAA8601" w:rsidR="00D753DC" w:rsidRPr="006942D2" w:rsidRDefault="00D753DC" w:rsidP="00D753DC">
      <w:pPr>
        <w:pStyle w:val="para7"/>
        <w:keepNext/>
        <w:keepLines/>
        <w:ind w:firstLine="0"/>
        <w:jc w:val="center"/>
        <w:rPr>
          <w:rFonts w:ascii="Segoe UI" w:hAnsi="Segoe UI" w:cs="Segoe UI"/>
          <w:b/>
          <w:sz w:val="22"/>
          <w:szCs w:val="22"/>
        </w:rPr>
      </w:pPr>
      <w:r w:rsidRPr="006942D2">
        <w:rPr>
          <w:rFonts w:ascii="Segoe UI" w:hAnsi="Segoe UI" w:cs="Segoe UI"/>
          <w:b/>
          <w:sz w:val="22"/>
          <w:szCs w:val="22"/>
        </w:rPr>
        <w:t xml:space="preserve">WSIPC </w:t>
      </w:r>
      <w:r w:rsidR="00F80D7C">
        <w:rPr>
          <w:rFonts w:ascii="Segoe UI" w:hAnsi="Segoe UI" w:cs="Segoe UI"/>
          <w:b/>
          <w:sz w:val="22"/>
          <w:szCs w:val="22"/>
        </w:rPr>
        <w:t>RFP</w:t>
      </w:r>
      <w:r w:rsidRPr="006942D2">
        <w:rPr>
          <w:rFonts w:ascii="Segoe UI" w:hAnsi="Segoe UI" w:cs="Segoe UI"/>
          <w:b/>
          <w:sz w:val="22"/>
          <w:szCs w:val="22"/>
        </w:rPr>
        <w:t xml:space="preserve"> </w:t>
      </w:r>
      <w:r w:rsidR="00006556">
        <w:rPr>
          <w:rFonts w:ascii="Segoe UI" w:hAnsi="Segoe UI" w:cs="Segoe UI"/>
          <w:b/>
          <w:sz w:val="22"/>
          <w:szCs w:val="22"/>
        </w:rPr>
        <w:t>22-03 Notification System Solutions</w:t>
      </w:r>
    </w:p>
    <w:p w14:paraId="1A86D12D" w14:textId="59133DC7" w:rsidR="00EE09A6" w:rsidRPr="006942D2" w:rsidRDefault="00EE09A6" w:rsidP="005919F8">
      <w:pPr>
        <w:rPr>
          <w:rFonts w:cs="Segoe UI"/>
          <w:b/>
          <w:szCs w:val="22"/>
        </w:rPr>
      </w:pPr>
    </w:p>
    <w:p w14:paraId="5235E10B" w14:textId="5456CCC4" w:rsidR="005919F8" w:rsidRPr="006942D2" w:rsidRDefault="005919F8" w:rsidP="005919F8">
      <w:pPr>
        <w:pStyle w:val="Heading2"/>
      </w:pPr>
      <w:r w:rsidRPr="006942D2">
        <w:t>INSTRUCTIONS</w:t>
      </w:r>
    </w:p>
    <w:p w14:paraId="2ADB5F4B" w14:textId="5135444B" w:rsidR="00736FF0" w:rsidRPr="006942D2" w:rsidRDefault="00736FF0" w:rsidP="00736FF0">
      <w:pPr>
        <w:tabs>
          <w:tab w:val="left" w:pos="720"/>
        </w:tabs>
        <w:rPr>
          <w:rFonts w:cs="Segoe UI"/>
          <w:szCs w:val="22"/>
        </w:rPr>
      </w:pPr>
      <w:r w:rsidRPr="006942D2">
        <w:rPr>
          <w:rFonts w:cs="Segoe UI"/>
          <w:szCs w:val="22"/>
        </w:rPr>
        <w:t xml:space="preserve">Please answer each requirement based on the proposed solution’s ability to satisfy the respective requirement. If the requirement cannot be met and warrants further explanation, a brief explanation may be provided in the “Comments” column. The following scoring system should be used to evaluate each business requirement: </w:t>
      </w:r>
    </w:p>
    <w:p w14:paraId="4444D56E" w14:textId="44CC2B75" w:rsidR="005919F8" w:rsidRPr="006942D2" w:rsidRDefault="005919F8" w:rsidP="005919F8"/>
    <w:tbl>
      <w:tblPr>
        <w:tblW w:w="9260" w:type="dxa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020"/>
        <w:gridCol w:w="7240"/>
      </w:tblGrid>
      <w:tr w:rsidR="005919F8" w:rsidRPr="006942D2" w14:paraId="7EA268C9" w14:textId="77777777" w:rsidTr="00EB6A92">
        <w:trPr>
          <w:trHeight w:val="400"/>
        </w:trPr>
        <w:tc>
          <w:tcPr>
            <w:tcW w:w="2020" w:type="dxa"/>
            <w:shd w:val="clear" w:color="auto" w:fill="D9D9D9" w:themeFill="background1" w:themeFillShade="D9"/>
            <w:noWrap/>
            <w:hideMark/>
          </w:tcPr>
          <w:p w14:paraId="0A84E399" w14:textId="44CC2B75" w:rsidR="005919F8" w:rsidRPr="006942D2" w:rsidRDefault="005919F8" w:rsidP="00EB6A92">
            <w:pPr>
              <w:rPr>
                <w:b/>
                <w:szCs w:val="24"/>
              </w:rPr>
            </w:pPr>
            <w:r w:rsidRPr="006942D2">
              <w:rPr>
                <w:b/>
                <w:szCs w:val="24"/>
              </w:rPr>
              <w:t>Response Code</w:t>
            </w:r>
          </w:p>
        </w:tc>
        <w:tc>
          <w:tcPr>
            <w:tcW w:w="7240" w:type="dxa"/>
            <w:shd w:val="clear" w:color="auto" w:fill="D9D9D9" w:themeFill="background1" w:themeFillShade="D9"/>
            <w:noWrap/>
            <w:hideMark/>
          </w:tcPr>
          <w:p w14:paraId="271C2ACB" w14:textId="77777777" w:rsidR="005919F8" w:rsidRPr="006942D2" w:rsidRDefault="005919F8" w:rsidP="00EB6A92">
            <w:pPr>
              <w:rPr>
                <w:b/>
                <w:szCs w:val="24"/>
              </w:rPr>
            </w:pPr>
            <w:r w:rsidRPr="006942D2">
              <w:rPr>
                <w:b/>
                <w:szCs w:val="24"/>
              </w:rPr>
              <w:t>Definition</w:t>
            </w:r>
          </w:p>
        </w:tc>
      </w:tr>
      <w:tr w:rsidR="005919F8" w:rsidRPr="006942D2" w14:paraId="46672E10" w14:textId="77777777" w:rsidTr="00EB6A92">
        <w:trPr>
          <w:trHeight w:val="22"/>
        </w:trPr>
        <w:tc>
          <w:tcPr>
            <w:tcW w:w="2020" w:type="dxa"/>
            <w:shd w:val="clear" w:color="auto" w:fill="auto"/>
            <w:hideMark/>
          </w:tcPr>
          <w:p w14:paraId="379AEC51" w14:textId="77777777" w:rsidR="005919F8" w:rsidRPr="006942D2" w:rsidRDefault="005919F8" w:rsidP="00EB6A92">
            <w:pPr>
              <w:rPr>
                <w:szCs w:val="24"/>
              </w:rPr>
            </w:pPr>
            <w:r w:rsidRPr="006942D2">
              <w:rPr>
                <w:szCs w:val="24"/>
              </w:rPr>
              <w:t>Y—Yes</w:t>
            </w:r>
          </w:p>
        </w:tc>
        <w:tc>
          <w:tcPr>
            <w:tcW w:w="7240" w:type="dxa"/>
            <w:shd w:val="clear" w:color="auto" w:fill="auto"/>
            <w:hideMark/>
          </w:tcPr>
          <w:p w14:paraId="4D68BEA9" w14:textId="3F30C99C" w:rsidR="005919F8" w:rsidRPr="006942D2" w:rsidRDefault="009E5364" w:rsidP="00EB6A92">
            <w:pPr>
              <w:rPr>
                <w:szCs w:val="24"/>
              </w:rPr>
            </w:pPr>
            <w:r w:rsidRPr="006942D2">
              <w:rPr>
                <w:rFonts w:cs="Segoe UI"/>
                <w:szCs w:val="22"/>
              </w:rPr>
              <w:t>Requirement is met.</w:t>
            </w:r>
          </w:p>
        </w:tc>
      </w:tr>
      <w:tr w:rsidR="005919F8" w:rsidRPr="006942D2" w14:paraId="7D1A7DC7" w14:textId="77777777" w:rsidTr="00EB6A92">
        <w:trPr>
          <w:trHeight w:val="35"/>
        </w:trPr>
        <w:tc>
          <w:tcPr>
            <w:tcW w:w="2020" w:type="dxa"/>
            <w:shd w:val="clear" w:color="auto" w:fill="auto"/>
            <w:hideMark/>
          </w:tcPr>
          <w:p w14:paraId="7F5EFF63" w14:textId="77777777" w:rsidR="005919F8" w:rsidRPr="006942D2" w:rsidRDefault="005919F8" w:rsidP="00EB6A92">
            <w:pPr>
              <w:rPr>
                <w:szCs w:val="24"/>
              </w:rPr>
            </w:pPr>
            <w:r w:rsidRPr="006942D2">
              <w:rPr>
                <w:szCs w:val="24"/>
              </w:rPr>
              <w:t>N—No</w:t>
            </w:r>
          </w:p>
        </w:tc>
        <w:tc>
          <w:tcPr>
            <w:tcW w:w="7240" w:type="dxa"/>
            <w:shd w:val="clear" w:color="auto" w:fill="auto"/>
            <w:noWrap/>
            <w:hideMark/>
          </w:tcPr>
          <w:p w14:paraId="7A788886" w14:textId="024067D9" w:rsidR="005919F8" w:rsidRPr="006942D2" w:rsidRDefault="005919F8" w:rsidP="00EB6A92">
            <w:pPr>
              <w:rPr>
                <w:szCs w:val="24"/>
              </w:rPr>
            </w:pPr>
            <w:r w:rsidRPr="006942D2">
              <w:rPr>
                <w:szCs w:val="24"/>
              </w:rPr>
              <w:t>R</w:t>
            </w:r>
            <w:r w:rsidR="009E5364" w:rsidRPr="006942D2">
              <w:rPr>
                <w:szCs w:val="24"/>
              </w:rPr>
              <w:t>equirement is not met.</w:t>
            </w:r>
          </w:p>
        </w:tc>
      </w:tr>
      <w:tr w:rsidR="005919F8" w:rsidRPr="006942D2" w14:paraId="15654849" w14:textId="77777777" w:rsidTr="00EB6A92">
        <w:trPr>
          <w:trHeight w:val="533"/>
        </w:trPr>
        <w:tc>
          <w:tcPr>
            <w:tcW w:w="2020" w:type="dxa"/>
            <w:shd w:val="clear" w:color="auto" w:fill="auto"/>
            <w:hideMark/>
          </w:tcPr>
          <w:p w14:paraId="7C583A4B" w14:textId="57749069" w:rsidR="005919F8" w:rsidRPr="006942D2" w:rsidRDefault="00830F9E" w:rsidP="00EB6A92">
            <w:pPr>
              <w:rPr>
                <w:szCs w:val="24"/>
              </w:rPr>
            </w:pPr>
            <w:r w:rsidRPr="006942D2">
              <w:rPr>
                <w:szCs w:val="24"/>
              </w:rPr>
              <w:t>Q—</w:t>
            </w:r>
            <w:r w:rsidR="005919F8" w:rsidRPr="006942D2">
              <w:rPr>
                <w:szCs w:val="24"/>
              </w:rPr>
              <w:t>Qualifier</w:t>
            </w:r>
          </w:p>
        </w:tc>
        <w:tc>
          <w:tcPr>
            <w:tcW w:w="7240" w:type="dxa"/>
            <w:shd w:val="clear" w:color="auto" w:fill="auto"/>
            <w:hideMark/>
          </w:tcPr>
          <w:p w14:paraId="5FC14AF3" w14:textId="1CFD1C0E" w:rsidR="005919F8" w:rsidRPr="006942D2" w:rsidRDefault="009E5364" w:rsidP="00EB6A92">
            <w:pPr>
              <w:rPr>
                <w:szCs w:val="24"/>
              </w:rPr>
            </w:pPr>
            <w:r w:rsidRPr="006942D2">
              <w:rPr>
                <w:rFonts w:cs="Segoe UI"/>
                <w:szCs w:val="22"/>
              </w:rPr>
              <w:t>Ability to meet requirement requires further explanation from Vendor. Please use the "Comment" column to provide more details.</w:t>
            </w:r>
          </w:p>
        </w:tc>
      </w:tr>
    </w:tbl>
    <w:p w14:paraId="44C0A1DF" w14:textId="39A67CBB" w:rsidR="00117DE8" w:rsidRPr="006942D2" w:rsidRDefault="00117DE8">
      <w:pPr>
        <w:rPr>
          <w:b/>
          <w:caps/>
        </w:rPr>
      </w:pPr>
    </w:p>
    <w:p w14:paraId="201F9643" w14:textId="45F0DFA5" w:rsidR="005919F8" w:rsidRPr="006942D2" w:rsidRDefault="00830F9E" w:rsidP="00B45E1E">
      <w:pPr>
        <w:pStyle w:val="Heading2"/>
        <w:keepNext/>
        <w:jc w:val="both"/>
      </w:pPr>
      <w:r w:rsidRPr="006942D2">
        <w:lastRenderedPageBreak/>
        <w:t>General</w:t>
      </w:r>
    </w:p>
    <w:tbl>
      <w:tblPr>
        <w:tblStyle w:val="TableGrid"/>
        <w:tblW w:w="13500" w:type="dxa"/>
        <w:tblBorders>
          <w:top w:val="single" w:sz="4" w:space="0" w:color="D9D9D9" w:themeColor="background1" w:themeShade="D9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291"/>
        <w:gridCol w:w="568"/>
        <w:gridCol w:w="17"/>
        <w:gridCol w:w="615"/>
        <w:gridCol w:w="630"/>
        <w:gridCol w:w="23"/>
        <w:gridCol w:w="5356"/>
      </w:tblGrid>
      <w:tr w:rsidR="00D039F3" w:rsidRPr="006942D2" w14:paraId="7C79D34B" w14:textId="77777777" w:rsidTr="00975268">
        <w:trPr>
          <w:tblHeader/>
        </w:trPr>
        <w:tc>
          <w:tcPr>
            <w:tcW w:w="6291" w:type="dxa"/>
            <w:shd w:val="clear" w:color="auto" w:fill="D9D9D9" w:themeFill="background1" w:themeFillShade="D9"/>
          </w:tcPr>
          <w:p w14:paraId="411368A4" w14:textId="77777777" w:rsidR="00D039F3" w:rsidRPr="006942D2" w:rsidRDefault="00D039F3" w:rsidP="00117DE8">
            <w:pPr>
              <w:tabs>
                <w:tab w:val="left" w:pos="720"/>
                <w:tab w:val="left" w:pos="1152"/>
              </w:tabs>
              <w:rPr>
                <w:rFonts w:cs="Segoe UI"/>
                <w:b/>
                <w:color w:val="0000FF"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Requirements/Specifications</w:t>
            </w:r>
          </w:p>
        </w:tc>
        <w:tc>
          <w:tcPr>
            <w:tcW w:w="585" w:type="dxa"/>
            <w:gridSpan w:val="2"/>
            <w:shd w:val="clear" w:color="auto" w:fill="D9D9D9" w:themeFill="background1" w:themeFillShade="D9"/>
          </w:tcPr>
          <w:p w14:paraId="20A22562" w14:textId="77777777" w:rsidR="00D039F3" w:rsidRPr="006942D2" w:rsidRDefault="00D039F3" w:rsidP="00B45E1E">
            <w:pPr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Yes</w:t>
            </w:r>
          </w:p>
        </w:tc>
        <w:tc>
          <w:tcPr>
            <w:tcW w:w="615" w:type="dxa"/>
            <w:shd w:val="clear" w:color="auto" w:fill="D9D9D9" w:themeFill="background1" w:themeFillShade="D9"/>
          </w:tcPr>
          <w:p w14:paraId="0780F739" w14:textId="77777777" w:rsidR="00D039F3" w:rsidRPr="006942D2" w:rsidRDefault="00D039F3" w:rsidP="00B45E1E">
            <w:pPr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No</w:t>
            </w:r>
          </w:p>
        </w:tc>
        <w:tc>
          <w:tcPr>
            <w:tcW w:w="653" w:type="dxa"/>
            <w:gridSpan w:val="2"/>
            <w:shd w:val="clear" w:color="auto" w:fill="D9D9D9" w:themeFill="background1" w:themeFillShade="D9"/>
          </w:tcPr>
          <w:p w14:paraId="58F89A8B" w14:textId="5C39EF9E" w:rsidR="00D039F3" w:rsidRPr="006942D2" w:rsidRDefault="00D039F3" w:rsidP="00B45E1E">
            <w:pPr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Q</w:t>
            </w:r>
          </w:p>
        </w:tc>
        <w:tc>
          <w:tcPr>
            <w:tcW w:w="5356" w:type="dxa"/>
            <w:shd w:val="clear" w:color="auto" w:fill="D9D9D9" w:themeFill="background1" w:themeFillShade="D9"/>
          </w:tcPr>
          <w:p w14:paraId="7998F848" w14:textId="6520B1B8" w:rsidR="00D039F3" w:rsidRPr="006942D2" w:rsidRDefault="009E5364" w:rsidP="00B45E1E">
            <w:pPr>
              <w:tabs>
                <w:tab w:val="left" w:pos="720"/>
                <w:tab w:val="left" w:pos="1152"/>
              </w:tabs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Comment</w:t>
            </w:r>
            <w:r w:rsidR="00B45E1E" w:rsidRPr="006942D2">
              <w:rPr>
                <w:rFonts w:cs="Segoe UI"/>
                <w:b/>
                <w:szCs w:val="22"/>
              </w:rPr>
              <w:t xml:space="preserve"> </w:t>
            </w:r>
            <w:r w:rsidR="00B45E1E" w:rsidRPr="006942D2">
              <w:rPr>
                <w:rFonts w:cs="Segoe UI"/>
                <w:b/>
                <w:i/>
                <w:szCs w:val="22"/>
              </w:rPr>
              <w:t>(Required if “Q” is selected)</w:t>
            </w:r>
          </w:p>
        </w:tc>
      </w:tr>
      <w:tr w:rsidR="00D039F3" w:rsidRPr="006942D2" w14:paraId="3C431A76" w14:textId="2D8D8982" w:rsidTr="00975268">
        <w:tc>
          <w:tcPr>
            <w:tcW w:w="6291" w:type="dxa"/>
          </w:tcPr>
          <w:p w14:paraId="2BB43ADE" w14:textId="003B237B" w:rsidR="00D039F3" w:rsidRPr="006942D2" w:rsidRDefault="00975268" w:rsidP="00975268">
            <w:pPr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 xml:space="preserve">Product/Service Usage - </w:t>
            </w:r>
            <w:r w:rsidRPr="006942D2">
              <w:rPr>
                <w:color w:val="000000"/>
              </w:rPr>
              <w:t>The product and/or service is used by other Washington State K-12 school districts and has an active Washington State user community.</w:t>
            </w:r>
          </w:p>
        </w:tc>
        <w:bookmarkStart w:id="2" w:name="_GoBack"/>
        <w:tc>
          <w:tcPr>
            <w:tcW w:w="568" w:type="dxa"/>
          </w:tcPr>
          <w:p w14:paraId="0412A9F5" w14:textId="4983883C" w:rsidR="00D039F3" w:rsidRPr="006942D2" w:rsidRDefault="00297999" w:rsidP="0029799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>
              <w:instrText xml:space="preserve"> FORMCHECKBOX </w:instrText>
            </w:r>
            <w:r w:rsidR="008F39D7">
              <w:fldChar w:fldCharType="separate"/>
            </w:r>
            <w:r>
              <w:fldChar w:fldCharType="end"/>
            </w:r>
            <w:bookmarkEnd w:id="3"/>
            <w:bookmarkEnd w:id="2"/>
          </w:p>
        </w:tc>
        <w:tc>
          <w:tcPr>
            <w:tcW w:w="632" w:type="dxa"/>
            <w:gridSpan w:val="2"/>
          </w:tcPr>
          <w:p w14:paraId="21639469" w14:textId="3489128B" w:rsidR="00D039F3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50C62148" w14:textId="7957B16E" w:rsidR="00D039F3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29E117AB" w14:textId="58E781A9" w:rsidR="00D039F3" w:rsidRPr="006942D2" w:rsidRDefault="00CC73B8" w:rsidP="00B45E1E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bookmarkEnd w:id="4"/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117DE8" w:rsidRPr="006942D2" w14:paraId="3AC74C2A" w14:textId="3B55D3FD" w:rsidTr="00975268">
        <w:tc>
          <w:tcPr>
            <w:tcW w:w="6291" w:type="dxa"/>
          </w:tcPr>
          <w:p w14:paraId="755AE31A" w14:textId="4B8C2592" w:rsidR="00117DE8" w:rsidRPr="006942D2" w:rsidRDefault="00975268" w:rsidP="00975268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 xml:space="preserve">Documentation - </w:t>
            </w:r>
            <w:r w:rsidRPr="006942D2">
              <w:rPr>
                <w:rFonts w:cs="Segoe UI"/>
                <w:szCs w:val="22"/>
              </w:rPr>
              <w:t>Describe access to operational, instructional, and/or specification sheets. It is highly desirable that this type of information be available to customers electronically via the internet (preferred) or other electronic means of delivery.</w:t>
            </w:r>
          </w:p>
        </w:tc>
        <w:tc>
          <w:tcPr>
            <w:tcW w:w="568" w:type="dxa"/>
          </w:tcPr>
          <w:p w14:paraId="605D48D2" w14:textId="2EBBE7AA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541B6FCC" w14:textId="79B33A2C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4788F58E" w14:textId="6BCBACE2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66B254B8" w14:textId="1F947616" w:rsidR="00117DE8" w:rsidRPr="006942D2" w:rsidRDefault="00CC73B8" w:rsidP="00B45E1E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117DE8" w:rsidRPr="006942D2" w14:paraId="451CB922" w14:textId="6268FF71" w:rsidTr="00975268">
        <w:tc>
          <w:tcPr>
            <w:tcW w:w="6291" w:type="dxa"/>
          </w:tcPr>
          <w:p w14:paraId="0AC1BA82" w14:textId="2B380260" w:rsidR="00117DE8" w:rsidRPr="006942D2" w:rsidRDefault="00975268" w:rsidP="00975268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 xml:space="preserve">Shipping Costs - </w:t>
            </w:r>
            <w:r w:rsidRPr="006942D2">
              <w:rPr>
                <w:rFonts w:cs="Segoe UI"/>
                <w:szCs w:val="22"/>
              </w:rPr>
              <w:t xml:space="preserve">All costs for shipping to the buyer’s location, must be clearly stated on price lists and promotional materials, and must be clearly described in the Proposer’s response to this </w:t>
            </w:r>
            <w:r w:rsidR="00F80D7C">
              <w:rPr>
                <w:rFonts w:cs="Segoe UI"/>
                <w:szCs w:val="22"/>
              </w:rPr>
              <w:t>RFP</w:t>
            </w:r>
            <w:r w:rsidRPr="006942D2">
              <w:rPr>
                <w:rFonts w:cs="Segoe UI"/>
                <w:szCs w:val="22"/>
              </w:rPr>
              <w:t>.</w:t>
            </w:r>
          </w:p>
        </w:tc>
        <w:tc>
          <w:tcPr>
            <w:tcW w:w="568" w:type="dxa"/>
          </w:tcPr>
          <w:p w14:paraId="52745F58" w14:textId="0F5D47AB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06145070" w14:textId="089328A4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1C3105FC" w14:textId="108AD3ED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711C81C4" w14:textId="1DC43E66" w:rsidR="00117DE8" w:rsidRPr="006942D2" w:rsidRDefault="00CC73B8" w:rsidP="00B45E1E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117DE8" w:rsidRPr="006942D2" w14:paraId="1C30F73F" w14:textId="6DAB35BC" w:rsidTr="00975268">
        <w:tc>
          <w:tcPr>
            <w:tcW w:w="6291" w:type="dxa"/>
          </w:tcPr>
          <w:p w14:paraId="79F7381F" w14:textId="2899F33D" w:rsidR="00117DE8" w:rsidRPr="006942D2" w:rsidRDefault="00975268" w:rsidP="00975268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 xml:space="preserve">Vendor Website - </w:t>
            </w:r>
            <w:r w:rsidRPr="006942D2">
              <w:rPr>
                <w:rFonts w:cs="Segoe UI"/>
                <w:szCs w:val="22"/>
              </w:rPr>
              <w:t>The Proposer must have an active website with published product and/or service information.</w:t>
            </w:r>
          </w:p>
        </w:tc>
        <w:tc>
          <w:tcPr>
            <w:tcW w:w="568" w:type="dxa"/>
          </w:tcPr>
          <w:p w14:paraId="58C0BB26" w14:textId="3F36F63E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4A50B7A3" w14:textId="3A918895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0A180A63" w14:textId="7C3190B8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5C395F1D" w14:textId="150489BD" w:rsidR="00117DE8" w:rsidRPr="006942D2" w:rsidRDefault="00CC73B8" w:rsidP="00B45E1E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</w:tbl>
    <w:p w14:paraId="183D284C" w14:textId="79681F67" w:rsidR="00D039F3" w:rsidRPr="006942D2" w:rsidRDefault="00D039F3" w:rsidP="00D039F3"/>
    <w:p w14:paraId="2A89BA0A" w14:textId="01A1F8F5" w:rsidR="00117DE8" w:rsidRPr="006942D2" w:rsidRDefault="00117DE8" w:rsidP="00117DE8">
      <w:pPr>
        <w:pStyle w:val="Heading2"/>
      </w:pPr>
      <w:r w:rsidRPr="006942D2">
        <w:t>Technical</w:t>
      </w:r>
      <w:r w:rsidR="00082FF6" w:rsidRPr="006942D2">
        <w:t>/functional</w:t>
      </w:r>
      <w:r w:rsidRPr="006942D2">
        <w:t xml:space="preserve"> Requirements</w:t>
      </w:r>
    </w:p>
    <w:tbl>
      <w:tblPr>
        <w:tblStyle w:val="TableGrid"/>
        <w:tblW w:w="13500" w:type="dxa"/>
        <w:tblBorders>
          <w:top w:val="single" w:sz="4" w:space="0" w:color="D9D9D9" w:themeColor="background1" w:themeShade="D9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290"/>
        <w:gridCol w:w="568"/>
        <w:gridCol w:w="17"/>
        <w:gridCol w:w="615"/>
        <w:gridCol w:w="630"/>
        <w:gridCol w:w="23"/>
        <w:gridCol w:w="5357"/>
      </w:tblGrid>
      <w:tr w:rsidR="00117DE8" w:rsidRPr="006942D2" w14:paraId="58C8FCD8" w14:textId="77777777" w:rsidTr="006151BE">
        <w:trPr>
          <w:tblHeader/>
        </w:trPr>
        <w:tc>
          <w:tcPr>
            <w:tcW w:w="6290" w:type="dxa"/>
            <w:shd w:val="clear" w:color="auto" w:fill="D9D9D9" w:themeFill="background1" w:themeFillShade="D9"/>
          </w:tcPr>
          <w:p w14:paraId="2289F871" w14:textId="77777777" w:rsidR="00117DE8" w:rsidRPr="006942D2" w:rsidRDefault="00117DE8" w:rsidP="00117DE8">
            <w:pPr>
              <w:tabs>
                <w:tab w:val="left" w:pos="720"/>
                <w:tab w:val="left" w:pos="1152"/>
              </w:tabs>
              <w:rPr>
                <w:rFonts w:cs="Segoe UI"/>
                <w:b/>
                <w:color w:val="0000FF"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Requirements/Specifications</w:t>
            </w:r>
          </w:p>
        </w:tc>
        <w:tc>
          <w:tcPr>
            <w:tcW w:w="585" w:type="dxa"/>
            <w:gridSpan w:val="2"/>
            <w:shd w:val="clear" w:color="auto" w:fill="D9D9D9" w:themeFill="background1" w:themeFillShade="D9"/>
          </w:tcPr>
          <w:p w14:paraId="220CC64B" w14:textId="77777777" w:rsidR="00117DE8" w:rsidRPr="006942D2" w:rsidRDefault="00117DE8" w:rsidP="00B45E1E">
            <w:pPr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Yes</w:t>
            </w:r>
          </w:p>
        </w:tc>
        <w:tc>
          <w:tcPr>
            <w:tcW w:w="615" w:type="dxa"/>
            <w:shd w:val="clear" w:color="auto" w:fill="D9D9D9" w:themeFill="background1" w:themeFillShade="D9"/>
          </w:tcPr>
          <w:p w14:paraId="5F1FEA69" w14:textId="77777777" w:rsidR="00117DE8" w:rsidRPr="006942D2" w:rsidRDefault="00117DE8" w:rsidP="00B45E1E">
            <w:pPr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No</w:t>
            </w:r>
          </w:p>
        </w:tc>
        <w:tc>
          <w:tcPr>
            <w:tcW w:w="653" w:type="dxa"/>
            <w:gridSpan w:val="2"/>
            <w:shd w:val="clear" w:color="auto" w:fill="D9D9D9" w:themeFill="background1" w:themeFillShade="D9"/>
          </w:tcPr>
          <w:p w14:paraId="66709CB4" w14:textId="77777777" w:rsidR="00117DE8" w:rsidRPr="006942D2" w:rsidRDefault="00117DE8" w:rsidP="00B45E1E">
            <w:pPr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Q</w:t>
            </w:r>
          </w:p>
        </w:tc>
        <w:tc>
          <w:tcPr>
            <w:tcW w:w="5357" w:type="dxa"/>
            <w:shd w:val="clear" w:color="auto" w:fill="D9D9D9" w:themeFill="background1" w:themeFillShade="D9"/>
          </w:tcPr>
          <w:p w14:paraId="09388813" w14:textId="3AC87221" w:rsidR="00117DE8" w:rsidRPr="006942D2" w:rsidRDefault="00117DE8" w:rsidP="00117DE8">
            <w:pPr>
              <w:tabs>
                <w:tab w:val="left" w:pos="720"/>
                <w:tab w:val="left" w:pos="1152"/>
              </w:tabs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Explanation</w:t>
            </w:r>
            <w:r w:rsidR="00B45E1E" w:rsidRPr="006942D2">
              <w:rPr>
                <w:rFonts w:cs="Segoe UI"/>
                <w:b/>
                <w:szCs w:val="22"/>
              </w:rPr>
              <w:t xml:space="preserve"> </w:t>
            </w:r>
            <w:r w:rsidR="00B45E1E" w:rsidRPr="006942D2">
              <w:rPr>
                <w:rFonts w:cs="Segoe UI"/>
                <w:b/>
                <w:i/>
                <w:szCs w:val="22"/>
              </w:rPr>
              <w:t>(Required if “Q” is selected)</w:t>
            </w:r>
          </w:p>
        </w:tc>
      </w:tr>
      <w:tr w:rsidR="006151BE" w:rsidRPr="006942D2" w14:paraId="66F15C74" w14:textId="77777777" w:rsidTr="006151BE">
        <w:tc>
          <w:tcPr>
            <w:tcW w:w="6290" w:type="dxa"/>
          </w:tcPr>
          <w:p w14:paraId="358C721F" w14:textId="546A68AB" w:rsidR="006151BE" w:rsidRDefault="006151BE" w:rsidP="006151BE">
            <w:r w:rsidRPr="006151BE">
              <w:t>Cloud-based interface; available through all major web browsers</w:t>
            </w:r>
          </w:p>
        </w:tc>
        <w:tc>
          <w:tcPr>
            <w:tcW w:w="568" w:type="dxa"/>
          </w:tcPr>
          <w:p w14:paraId="6802F084" w14:textId="7C75EC12" w:rsidR="006151BE" w:rsidRPr="006942D2" w:rsidRDefault="006151BE" w:rsidP="006151B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53D1EF50" w14:textId="52EE672D" w:rsidR="006151BE" w:rsidRPr="006942D2" w:rsidRDefault="006151BE" w:rsidP="006151B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37D6B777" w14:textId="1EF904D6" w:rsidR="006151BE" w:rsidRPr="006942D2" w:rsidRDefault="006151BE" w:rsidP="006151B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43491D2F" w14:textId="3D1CF76D" w:rsidR="006151BE" w:rsidRDefault="006151BE" w:rsidP="006151BE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6151BE" w:rsidRPr="006942D2" w14:paraId="6F64001B" w14:textId="77777777" w:rsidTr="006151BE">
        <w:tc>
          <w:tcPr>
            <w:tcW w:w="6290" w:type="dxa"/>
          </w:tcPr>
          <w:p w14:paraId="5474B9D0" w14:textId="46F9AC24" w:rsidR="006151BE" w:rsidRDefault="00671EB2" w:rsidP="006151BE">
            <w:r w:rsidRPr="00671EB2">
              <w:t>Reliable delivery for all supported methods using best available technology to ensure mess</w:t>
            </w:r>
            <w:r>
              <w:t>ages are received by recipients</w:t>
            </w:r>
          </w:p>
        </w:tc>
        <w:tc>
          <w:tcPr>
            <w:tcW w:w="568" w:type="dxa"/>
          </w:tcPr>
          <w:p w14:paraId="1D093B14" w14:textId="24A6B000" w:rsidR="006151BE" w:rsidRPr="006942D2" w:rsidRDefault="006151BE" w:rsidP="006151B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062C31EE" w14:textId="29BABB01" w:rsidR="006151BE" w:rsidRPr="006942D2" w:rsidRDefault="006151BE" w:rsidP="006151B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68842BC2" w14:textId="7BA4E861" w:rsidR="006151BE" w:rsidRPr="006942D2" w:rsidRDefault="006151BE" w:rsidP="006151B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318FA970" w14:textId="440D5F0A" w:rsidR="006151BE" w:rsidRDefault="006151BE" w:rsidP="006151BE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6151BE" w:rsidRPr="006942D2" w14:paraId="3D75DC61" w14:textId="77777777" w:rsidTr="006151BE">
        <w:tc>
          <w:tcPr>
            <w:tcW w:w="6290" w:type="dxa"/>
          </w:tcPr>
          <w:p w14:paraId="6A650484" w14:textId="1E21ABEF" w:rsidR="006151BE" w:rsidRDefault="00671EB2" w:rsidP="006151BE">
            <w:r w:rsidRPr="00671EB2">
              <w:lastRenderedPageBreak/>
              <w:t>User account role-based security; permission-based on message type</w:t>
            </w:r>
          </w:p>
        </w:tc>
        <w:tc>
          <w:tcPr>
            <w:tcW w:w="568" w:type="dxa"/>
          </w:tcPr>
          <w:p w14:paraId="406B2DC5" w14:textId="0704E50A" w:rsidR="006151BE" w:rsidRPr="006942D2" w:rsidRDefault="006151BE" w:rsidP="006151B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6AC7B508" w14:textId="61D36B00" w:rsidR="006151BE" w:rsidRPr="006942D2" w:rsidRDefault="006151BE" w:rsidP="006151B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0A78E547" w14:textId="06BCCBF3" w:rsidR="006151BE" w:rsidRPr="006942D2" w:rsidRDefault="006151BE" w:rsidP="006151B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5B008186" w14:textId="35970775" w:rsidR="006151BE" w:rsidRDefault="006151BE" w:rsidP="006151BE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6151BE" w:rsidRPr="006942D2" w14:paraId="631F865A" w14:textId="77777777" w:rsidTr="006151BE">
        <w:tc>
          <w:tcPr>
            <w:tcW w:w="6290" w:type="dxa"/>
          </w:tcPr>
          <w:p w14:paraId="015FF972" w14:textId="025EBBB4" w:rsidR="006151BE" w:rsidRDefault="00671EB2" w:rsidP="006151BE">
            <w:r w:rsidRPr="00671EB2">
              <w:t>Assignment of permissions based on delivery method down to the teacher level</w:t>
            </w:r>
          </w:p>
        </w:tc>
        <w:tc>
          <w:tcPr>
            <w:tcW w:w="568" w:type="dxa"/>
          </w:tcPr>
          <w:p w14:paraId="59F148E7" w14:textId="1E7DB382" w:rsidR="006151BE" w:rsidRPr="006942D2" w:rsidRDefault="006151BE" w:rsidP="006151B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1886B27E" w14:textId="575C3E51" w:rsidR="006151BE" w:rsidRPr="006942D2" w:rsidRDefault="006151BE" w:rsidP="006151B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027A5249" w14:textId="08CF9D32" w:rsidR="006151BE" w:rsidRPr="006942D2" w:rsidRDefault="006151BE" w:rsidP="006151B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29B36B13" w14:textId="591D294F" w:rsidR="006151BE" w:rsidRDefault="006151BE" w:rsidP="006151BE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671EB2" w:rsidRPr="006942D2" w14:paraId="167C50AF" w14:textId="77777777" w:rsidTr="006151BE">
        <w:tc>
          <w:tcPr>
            <w:tcW w:w="6290" w:type="dxa"/>
          </w:tcPr>
          <w:p w14:paraId="09D654AE" w14:textId="10D07FED" w:rsidR="00671EB2" w:rsidRDefault="00671EB2" w:rsidP="00973912">
            <w:r w:rsidRPr="00671EB2">
              <w:t>Integrate</w:t>
            </w:r>
            <w:r w:rsidR="00973912">
              <w:t>s</w:t>
            </w:r>
            <w:r w:rsidRPr="00671EB2">
              <w:t xml:space="preserve"> with Active Directory for authentication of users</w:t>
            </w:r>
            <w:r w:rsidR="00973912">
              <w:t>; u</w:t>
            </w:r>
            <w:r w:rsidRPr="00671EB2">
              <w:t>sers with rights at multiple sites should have the ability to maintain one user account in the system and it should be associated with thei</w:t>
            </w:r>
            <w:r>
              <w:t>r Active Directory user profile</w:t>
            </w:r>
          </w:p>
        </w:tc>
        <w:tc>
          <w:tcPr>
            <w:tcW w:w="568" w:type="dxa"/>
          </w:tcPr>
          <w:p w14:paraId="7E7B3AB9" w14:textId="1DE2E7BD" w:rsidR="00671EB2" w:rsidRPr="006942D2" w:rsidRDefault="00671EB2" w:rsidP="00671EB2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5888CF28" w14:textId="24E10B70" w:rsidR="00671EB2" w:rsidRPr="006942D2" w:rsidRDefault="00671EB2" w:rsidP="00671EB2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1380066E" w14:textId="68808FFE" w:rsidR="00671EB2" w:rsidRPr="006942D2" w:rsidRDefault="00671EB2" w:rsidP="00671EB2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318355B8" w14:textId="7AD71AEC" w:rsidR="00671EB2" w:rsidRDefault="00671EB2" w:rsidP="00671EB2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671EB2" w:rsidRPr="006942D2" w14:paraId="683DD4A9" w14:textId="77777777" w:rsidTr="006151BE">
        <w:tc>
          <w:tcPr>
            <w:tcW w:w="6290" w:type="dxa"/>
          </w:tcPr>
          <w:p w14:paraId="3A2FFF13" w14:textId="3C15184B" w:rsidR="00671EB2" w:rsidRDefault="00671EB2" w:rsidP="00671EB2">
            <w:r w:rsidRPr="00671EB2">
              <w:t>Integration with user Student Information System</w:t>
            </w:r>
            <w:r>
              <w:t>, especially Skyward software</w:t>
            </w:r>
          </w:p>
        </w:tc>
        <w:tc>
          <w:tcPr>
            <w:tcW w:w="568" w:type="dxa"/>
          </w:tcPr>
          <w:p w14:paraId="5E5949E7" w14:textId="51658BCA" w:rsidR="00671EB2" w:rsidRPr="006942D2" w:rsidRDefault="00671EB2" w:rsidP="00671EB2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22750022" w14:textId="3FB0A291" w:rsidR="00671EB2" w:rsidRPr="006942D2" w:rsidRDefault="00671EB2" w:rsidP="00671EB2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7D92CA53" w14:textId="76597AE0" w:rsidR="00671EB2" w:rsidRPr="006942D2" w:rsidRDefault="00671EB2" w:rsidP="00671EB2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0368D847" w14:textId="25972C09" w:rsidR="00671EB2" w:rsidRDefault="00671EB2" w:rsidP="00671EB2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671EB2" w:rsidRPr="006942D2" w14:paraId="5AF36141" w14:textId="77777777" w:rsidTr="006151BE">
        <w:tc>
          <w:tcPr>
            <w:tcW w:w="6290" w:type="dxa"/>
          </w:tcPr>
          <w:p w14:paraId="2714526E" w14:textId="493F0988" w:rsidR="00671EB2" w:rsidRDefault="00671EB2" w:rsidP="00671EB2">
            <w:r w:rsidRPr="00671EB2">
              <w:t>Support users of Android and iOS mobile devices to compose, select recipients</w:t>
            </w:r>
            <w:r w:rsidR="00973912">
              <w:t>,</w:t>
            </w:r>
            <w:r w:rsidRPr="00671EB2">
              <w:t xml:space="preserve"> and schedule messages for all delivery types</w:t>
            </w:r>
          </w:p>
        </w:tc>
        <w:tc>
          <w:tcPr>
            <w:tcW w:w="568" w:type="dxa"/>
          </w:tcPr>
          <w:p w14:paraId="51AB032D" w14:textId="6B421581" w:rsidR="00671EB2" w:rsidRPr="006942D2" w:rsidRDefault="00671EB2" w:rsidP="00671EB2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28A5BE8C" w14:textId="613FDE3D" w:rsidR="00671EB2" w:rsidRPr="006942D2" w:rsidRDefault="00671EB2" w:rsidP="00671EB2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798BDB98" w14:textId="6A3DA50C" w:rsidR="00671EB2" w:rsidRPr="006942D2" w:rsidRDefault="00671EB2" w:rsidP="00671EB2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05745527" w14:textId="56A8811B" w:rsidR="00671EB2" w:rsidRDefault="00671EB2" w:rsidP="00671EB2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671EB2" w:rsidRPr="006942D2" w14:paraId="2F459CE2" w14:textId="77777777" w:rsidTr="006151BE">
        <w:tc>
          <w:tcPr>
            <w:tcW w:w="6290" w:type="dxa"/>
          </w:tcPr>
          <w:p w14:paraId="45E6DB45" w14:textId="127C8A13" w:rsidR="00671EB2" w:rsidRDefault="00973912" w:rsidP="00671EB2">
            <w:r>
              <w:t>Support e</w:t>
            </w:r>
            <w:r w:rsidR="00671EB2" w:rsidRPr="00671EB2">
              <w:t xml:space="preserve">mail, voice calling (landline, VOIP and mobile/cell numbers), and text (and list other possible avenues like </w:t>
            </w:r>
            <w:r w:rsidRPr="00671EB2">
              <w:t>desktop alerts, digital signage</w:t>
            </w:r>
            <w:r w:rsidR="00671EB2" w:rsidRPr="00671EB2">
              <w:t>)</w:t>
            </w:r>
          </w:p>
        </w:tc>
        <w:tc>
          <w:tcPr>
            <w:tcW w:w="568" w:type="dxa"/>
          </w:tcPr>
          <w:p w14:paraId="4476CC0B" w14:textId="6BADD270" w:rsidR="00671EB2" w:rsidRPr="006942D2" w:rsidRDefault="00671EB2" w:rsidP="00671EB2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1C7EA401" w14:textId="066EF9DE" w:rsidR="00671EB2" w:rsidRPr="006942D2" w:rsidRDefault="00671EB2" w:rsidP="00671EB2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41668451" w14:textId="6A7471C4" w:rsidR="00671EB2" w:rsidRPr="006942D2" w:rsidRDefault="00671EB2" w:rsidP="00671EB2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14EEFBFC" w14:textId="155B08F8" w:rsidR="00671EB2" w:rsidRDefault="00671EB2" w:rsidP="00671EB2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671EB2" w:rsidRPr="006942D2" w14:paraId="16849F82" w14:textId="77777777" w:rsidTr="006151BE">
        <w:tc>
          <w:tcPr>
            <w:tcW w:w="6290" w:type="dxa"/>
          </w:tcPr>
          <w:p w14:paraId="4B60817C" w14:textId="28F92342" w:rsidR="00671EB2" w:rsidRDefault="00C75B7A" w:rsidP="00671EB2">
            <w:r w:rsidRPr="00C75B7A">
              <w:t>Support automated delivery of messages to social media and mobile apps</w:t>
            </w:r>
          </w:p>
        </w:tc>
        <w:tc>
          <w:tcPr>
            <w:tcW w:w="568" w:type="dxa"/>
          </w:tcPr>
          <w:p w14:paraId="50543F99" w14:textId="1D8FC9CD" w:rsidR="00671EB2" w:rsidRPr="006942D2" w:rsidRDefault="00671EB2" w:rsidP="00671EB2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4B18AA59" w14:textId="303D6EB4" w:rsidR="00671EB2" w:rsidRPr="006942D2" w:rsidRDefault="00671EB2" w:rsidP="00671EB2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0C4BE30A" w14:textId="3FCCAFD4" w:rsidR="00671EB2" w:rsidRPr="006942D2" w:rsidRDefault="00671EB2" w:rsidP="00671EB2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5651ADC7" w14:textId="1D91EAE9" w:rsidR="00671EB2" w:rsidRDefault="00671EB2" w:rsidP="00671EB2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671EB2" w:rsidRPr="006942D2" w14:paraId="4879A8D8" w14:textId="77777777" w:rsidTr="006151BE">
        <w:tc>
          <w:tcPr>
            <w:tcW w:w="6290" w:type="dxa"/>
          </w:tcPr>
          <w:p w14:paraId="28C7972F" w14:textId="3ED929C4" w:rsidR="00671EB2" w:rsidRDefault="00C75B7A" w:rsidP="00671EB2">
            <w:r w:rsidRPr="00C75B7A">
              <w:t>Support at least three types of messages: emergency, non-emergency, and attendance</w:t>
            </w:r>
          </w:p>
        </w:tc>
        <w:tc>
          <w:tcPr>
            <w:tcW w:w="568" w:type="dxa"/>
          </w:tcPr>
          <w:p w14:paraId="0BFFC024" w14:textId="53F60D04" w:rsidR="00671EB2" w:rsidRPr="006942D2" w:rsidRDefault="00671EB2" w:rsidP="00671EB2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6D7AE54A" w14:textId="215E22C7" w:rsidR="00671EB2" w:rsidRPr="006942D2" w:rsidRDefault="00671EB2" w:rsidP="00671EB2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1EBB3B46" w14:textId="3368FB58" w:rsidR="00671EB2" w:rsidRPr="006942D2" w:rsidRDefault="00671EB2" w:rsidP="00671EB2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0FDDBBC8" w14:textId="35E398CA" w:rsidR="00671EB2" w:rsidRDefault="00671EB2" w:rsidP="00671EB2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671EB2" w:rsidRPr="006942D2" w14:paraId="6CF02CD4" w14:textId="77777777" w:rsidTr="006151BE">
        <w:tc>
          <w:tcPr>
            <w:tcW w:w="6290" w:type="dxa"/>
          </w:tcPr>
          <w:p w14:paraId="20C02EEF" w14:textId="23B4481D" w:rsidR="00671EB2" w:rsidRDefault="00C75B7A" w:rsidP="00671EB2">
            <w:r w:rsidRPr="00C75B7A">
              <w:t>Support ability to retrieve sent messages for at least 12 months from the date of scheduled delivery</w:t>
            </w:r>
            <w:r w:rsidR="00973912">
              <w:t>; t</w:t>
            </w:r>
            <w:r w:rsidRPr="00C75B7A">
              <w:t>he total amount of retention time shall be provided</w:t>
            </w:r>
          </w:p>
        </w:tc>
        <w:tc>
          <w:tcPr>
            <w:tcW w:w="568" w:type="dxa"/>
          </w:tcPr>
          <w:p w14:paraId="07D54FE2" w14:textId="2F1DCD11" w:rsidR="00671EB2" w:rsidRPr="006942D2" w:rsidRDefault="00671EB2" w:rsidP="00671EB2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1D664867" w14:textId="2550D952" w:rsidR="00671EB2" w:rsidRPr="006942D2" w:rsidRDefault="00671EB2" w:rsidP="00671EB2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77F44CD7" w14:textId="29ADF7F5" w:rsidR="00671EB2" w:rsidRPr="006942D2" w:rsidRDefault="00671EB2" w:rsidP="00671EB2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7234C17F" w14:textId="436A8F73" w:rsidR="00671EB2" w:rsidRDefault="00671EB2" w:rsidP="00671EB2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671EB2" w:rsidRPr="006942D2" w14:paraId="1A013CE2" w14:textId="77777777" w:rsidTr="006151BE">
        <w:tc>
          <w:tcPr>
            <w:tcW w:w="6290" w:type="dxa"/>
          </w:tcPr>
          <w:p w14:paraId="09A4EA53" w14:textId="73F498AE" w:rsidR="00671EB2" w:rsidRDefault="00C75B7A" w:rsidP="00671EB2">
            <w:r w:rsidRPr="00C75B7A">
              <w:t>Support ability for system admin to maintain</w:t>
            </w:r>
            <w:r w:rsidR="00973912">
              <w:t xml:space="preserve"> ‘do not call’ lists to ensure d</w:t>
            </w:r>
            <w:r w:rsidRPr="00C75B7A">
              <w:t>o not call requests are honored</w:t>
            </w:r>
          </w:p>
        </w:tc>
        <w:tc>
          <w:tcPr>
            <w:tcW w:w="568" w:type="dxa"/>
          </w:tcPr>
          <w:p w14:paraId="16BE37D7" w14:textId="6BD50CEB" w:rsidR="00671EB2" w:rsidRPr="006942D2" w:rsidRDefault="00671EB2" w:rsidP="00671EB2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1A70E3BD" w14:textId="675D7ED1" w:rsidR="00671EB2" w:rsidRPr="006942D2" w:rsidRDefault="00671EB2" w:rsidP="00671EB2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77DD78B6" w14:textId="08D7040D" w:rsidR="00671EB2" w:rsidRPr="006942D2" w:rsidRDefault="00671EB2" w:rsidP="00671EB2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066CE105" w14:textId="5534ADCB" w:rsidR="00671EB2" w:rsidRPr="006942D2" w:rsidRDefault="00671EB2" w:rsidP="00671EB2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6151BE" w:rsidRPr="006942D2" w14:paraId="200A982D" w14:textId="77777777" w:rsidTr="006151BE">
        <w:tc>
          <w:tcPr>
            <w:tcW w:w="6290" w:type="dxa"/>
          </w:tcPr>
          <w:p w14:paraId="5A125C3B" w14:textId="0DAA18D5" w:rsidR="006151BE" w:rsidRDefault="00C75B7A" w:rsidP="006151BE">
            <w:r w:rsidRPr="00C75B7A">
              <w:t>Support a dedicated mobile app</w:t>
            </w:r>
          </w:p>
        </w:tc>
        <w:tc>
          <w:tcPr>
            <w:tcW w:w="568" w:type="dxa"/>
          </w:tcPr>
          <w:p w14:paraId="0D6925AB" w14:textId="76F85215" w:rsidR="006151BE" w:rsidRPr="006942D2" w:rsidRDefault="006151BE" w:rsidP="006151B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15D6C99F" w14:textId="2F71EAE3" w:rsidR="006151BE" w:rsidRPr="006942D2" w:rsidRDefault="006151BE" w:rsidP="006151B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6C018A96" w14:textId="404CD8A9" w:rsidR="006151BE" w:rsidRPr="006942D2" w:rsidRDefault="006151BE" w:rsidP="006151B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122E94AE" w14:textId="1A4D3994" w:rsidR="006151BE" w:rsidRDefault="006151BE" w:rsidP="006151BE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056451" w:rsidRPr="006942D2" w14:paraId="6ADD9D51" w14:textId="77777777" w:rsidTr="006151BE">
        <w:tc>
          <w:tcPr>
            <w:tcW w:w="6290" w:type="dxa"/>
          </w:tcPr>
          <w:p w14:paraId="10C4EA40" w14:textId="20DAACE1" w:rsidR="00056451" w:rsidRDefault="00973912" w:rsidP="00056451">
            <w:r>
              <w:t>Support s</w:t>
            </w:r>
            <w:r w:rsidR="00056451" w:rsidRPr="00056451">
              <w:t>ystem admin to restrict delivery time for non-emergency calls</w:t>
            </w:r>
          </w:p>
        </w:tc>
        <w:tc>
          <w:tcPr>
            <w:tcW w:w="568" w:type="dxa"/>
          </w:tcPr>
          <w:p w14:paraId="6D5B5F9B" w14:textId="47F2A9AE" w:rsidR="00056451" w:rsidRPr="006942D2" w:rsidRDefault="00056451" w:rsidP="00056451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656FACA6" w14:textId="436446A9" w:rsidR="00056451" w:rsidRPr="006942D2" w:rsidRDefault="00056451" w:rsidP="00056451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083F5983" w14:textId="78F7A20D" w:rsidR="00056451" w:rsidRPr="006942D2" w:rsidRDefault="00056451" w:rsidP="00056451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0159BE13" w14:textId="55847B7D" w:rsidR="00056451" w:rsidRDefault="00056451" w:rsidP="00056451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056451" w:rsidRPr="006942D2" w14:paraId="29614919" w14:textId="77777777" w:rsidTr="006151BE">
        <w:tc>
          <w:tcPr>
            <w:tcW w:w="6290" w:type="dxa"/>
          </w:tcPr>
          <w:p w14:paraId="52E91207" w14:textId="33685BF9" w:rsidR="00056451" w:rsidRDefault="00056451" w:rsidP="00056451">
            <w:r w:rsidRPr="00056451">
              <w:t>Robust reporting including delivery summary for messages sent, message failure summary, number of messages sent by entity</w:t>
            </w:r>
            <w:r w:rsidR="00973912">
              <w:t>,</w:t>
            </w:r>
            <w:r w:rsidRPr="00056451">
              <w:t xml:space="preserve"> and custom reporting options</w:t>
            </w:r>
          </w:p>
        </w:tc>
        <w:tc>
          <w:tcPr>
            <w:tcW w:w="568" w:type="dxa"/>
          </w:tcPr>
          <w:p w14:paraId="5265879C" w14:textId="12E18619" w:rsidR="00056451" w:rsidRPr="006942D2" w:rsidRDefault="00056451" w:rsidP="00056451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1C10492F" w14:textId="70E22726" w:rsidR="00056451" w:rsidRPr="006942D2" w:rsidRDefault="00056451" w:rsidP="00056451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37D45DED" w14:textId="2F04D43E" w:rsidR="00056451" w:rsidRPr="006942D2" w:rsidRDefault="00056451" w:rsidP="00056451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69241C5F" w14:textId="02D93F54" w:rsidR="00056451" w:rsidRDefault="00056451" w:rsidP="00056451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056451" w:rsidRPr="006942D2" w14:paraId="324930F0" w14:textId="77777777" w:rsidTr="006151BE">
        <w:tc>
          <w:tcPr>
            <w:tcW w:w="6290" w:type="dxa"/>
          </w:tcPr>
          <w:p w14:paraId="143DFCBB" w14:textId="2322189E" w:rsidR="00056451" w:rsidRDefault="00D204F4" w:rsidP="00056451">
            <w:r w:rsidRPr="00D204F4">
              <w:t>Custom groups (i.e. clubs, business groups, grade-levels) t</w:t>
            </w:r>
            <w:r w:rsidR="00F37D22">
              <w:t>o facilitate targeted messaging</w:t>
            </w:r>
          </w:p>
        </w:tc>
        <w:tc>
          <w:tcPr>
            <w:tcW w:w="568" w:type="dxa"/>
          </w:tcPr>
          <w:p w14:paraId="291551B3" w14:textId="294148B3" w:rsidR="00056451" w:rsidRPr="006942D2" w:rsidRDefault="00056451" w:rsidP="00056451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31EC099C" w14:textId="488EBD90" w:rsidR="00056451" w:rsidRPr="006942D2" w:rsidRDefault="00056451" w:rsidP="00056451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47396762" w14:textId="270B228B" w:rsidR="00056451" w:rsidRPr="006942D2" w:rsidRDefault="00056451" w:rsidP="00056451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003FFFE9" w14:textId="6DBEA0D9" w:rsidR="00056451" w:rsidRDefault="00056451" w:rsidP="00056451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056451" w:rsidRPr="006942D2" w14:paraId="04394996" w14:textId="77777777" w:rsidTr="006151BE">
        <w:tc>
          <w:tcPr>
            <w:tcW w:w="6290" w:type="dxa"/>
          </w:tcPr>
          <w:p w14:paraId="621C9B25" w14:textId="5E6D050E" w:rsidR="00056451" w:rsidRDefault="00D204F4" w:rsidP="00056451">
            <w:r w:rsidRPr="00D204F4">
              <w:t>Support at least six (6) contact fields – 2 of each: phone, email, and SMS per contact record</w:t>
            </w:r>
          </w:p>
        </w:tc>
        <w:tc>
          <w:tcPr>
            <w:tcW w:w="568" w:type="dxa"/>
          </w:tcPr>
          <w:p w14:paraId="7E78B7CC" w14:textId="21EFC642" w:rsidR="00056451" w:rsidRPr="006942D2" w:rsidRDefault="00056451" w:rsidP="00056451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783019BF" w14:textId="0695A680" w:rsidR="00056451" w:rsidRPr="006942D2" w:rsidRDefault="00056451" w:rsidP="00056451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6858B257" w14:textId="36212BC8" w:rsidR="00056451" w:rsidRPr="006942D2" w:rsidRDefault="00056451" w:rsidP="00056451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2DBE9A7C" w14:textId="57FFBF34" w:rsidR="00056451" w:rsidRDefault="00056451" w:rsidP="00056451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056451" w:rsidRPr="006942D2" w14:paraId="165DFA45" w14:textId="77777777" w:rsidTr="006151BE">
        <w:tc>
          <w:tcPr>
            <w:tcW w:w="6290" w:type="dxa"/>
          </w:tcPr>
          <w:p w14:paraId="3A45A033" w14:textId="2ED9F32A" w:rsidR="00056451" w:rsidRDefault="00D204F4" w:rsidP="00056451">
            <w:r w:rsidRPr="00D204F4">
              <w:t>Tr</w:t>
            </w:r>
            <w:r w:rsidR="00973912">
              <w:t>anslation services available – n</w:t>
            </w:r>
            <w:r w:rsidRPr="00D204F4">
              <w:t>umber/which languages/which components are translated</w:t>
            </w:r>
          </w:p>
        </w:tc>
        <w:tc>
          <w:tcPr>
            <w:tcW w:w="568" w:type="dxa"/>
          </w:tcPr>
          <w:p w14:paraId="1C1FA9E8" w14:textId="5CAAF020" w:rsidR="00056451" w:rsidRPr="006942D2" w:rsidRDefault="00056451" w:rsidP="00056451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05C5F9E8" w14:textId="24CAF323" w:rsidR="00056451" w:rsidRPr="006942D2" w:rsidRDefault="00056451" w:rsidP="00056451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1710FDD8" w14:textId="18DE54B1" w:rsidR="00056451" w:rsidRPr="006942D2" w:rsidRDefault="00056451" w:rsidP="00056451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01E702AB" w14:textId="631E19D6" w:rsidR="00056451" w:rsidRDefault="00056451" w:rsidP="00056451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056451" w:rsidRPr="006942D2" w14:paraId="52DBBAFE" w14:textId="77777777" w:rsidTr="006151BE">
        <w:tc>
          <w:tcPr>
            <w:tcW w:w="6290" w:type="dxa"/>
          </w:tcPr>
          <w:p w14:paraId="3B58340E" w14:textId="732EB3EF" w:rsidR="00056451" w:rsidRDefault="00D204F4" w:rsidP="00056451">
            <w:r>
              <w:t xml:space="preserve">Disallow </w:t>
            </w:r>
            <w:r w:rsidRPr="00D204F4">
              <w:t>duplicate messages so a number isn’t called multiple times/multiple copies of the same email aren’t received at the same email address/phone number</w:t>
            </w:r>
          </w:p>
        </w:tc>
        <w:tc>
          <w:tcPr>
            <w:tcW w:w="568" w:type="dxa"/>
          </w:tcPr>
          <w:p w14:paraId="41D1CB50" w14:textId="18FC9BFA" w:rsidR="00056451" w:rsidRPr="006942D2" w:rsidRDefault="00056451" w:rsidP="00056451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287187D1" w14:textId="2DF87720" w:rsidR="00056451" w:rsidRPr="006942D2" w:rsidRDefault="00056451" w:rsidP="00056451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267428E8" w14:textId="2FFECE08" w:rsidR="00056451" w:rsidRPr="006942D2" w:rsidRDefault="00056451" w:rsidP="00056451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515206CD" w14:textId="7A7A5B8C" w:rsidR="00056451" w:rsidRPr="006942D2" w:rsidRDefault="00056451" w:rsidP="00056451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994FE9" w:rsidRPr="006942D2" w14:paraId="622C68C5" w14:textId="77777777" w:rsidTr="006151BE">
        <w:tc>
          <w:tcPr>
            <w:tcW w:w="6290" w:type="dxa"/>
          </w:tcPr>
          <w:p w14:paraId="7B732AB4" w14:textId="1BEF22B2" w:rsidR="00994FE9" w:rsidRDefault="00994FE9" w:rsidP="00994FE9">
            <w:r>
              <w:t>Multi-device display capabilities</w:t>
            </w:r>
            <w:r w:rsidRPr="00994FE9">
              <w:t xml:space="preserve"> (i.e. mobile phone, tablet, desktop computer)</w:t>
            </w:r>
          </w:p>
        </w:tc>
        <w:tc>
          <w:tcPr>
            <w:tcW w:w="568" w:type="dxa"/>
          </w:tcPr>
          <w:p w14:paraId="0C3A256B" w14:textId="11E20FBF" w:rsidR="00994FE9" w:rsidRPr="006942D2" w:rsidRDefault="00994FE9" w:rsidP="00994FE9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2DBA2E3F" w14:textId="2882C869" w:rsidR="00994FE9" w:rsidRPr="006942D2" w:rsidRDefault="00994FE9" w:rsidP="00994FE9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5A8CFF73" w14:textId="3C4F3C8F" w:rsidR="00994FE9" w:rsidRPr="006942D2" w:rsidRDefault="00994FE9" w:rsidP="00994FE9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6E30D370" w14:textId="62386B9A" w:rsidR="00994FE9" w:rsidRDefault="00994FE9" w:rsidP="00994FE9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994FE9" w:rsidRPr="006942D2" w14:paraId="01D3E6D8" w14:textId="77777777" w:rsidTr="006151BE">
        <w:tc>
          <w:tcPr>
            <w:tcW w:w="6290" w:type="dxa"/>
          </w:tcPr>
          <w:p w14:paraId="5CBC3BC9" w14:textId="0E5688C7" w:rsidR="00994FE9" w:rsidRDefault="00994FE9" w:rsidP="00994FE9">
            <w:r w:rsidRPr="00994FE9">
              <w:t>Ensure messages meet applicable accessibility guidelines</w:t>
            </w:r>
          </w:p>
        </w:tc>
        <w:tc>
          <w:tcPr>
            <w:tcW w:w="568" w:type="dxa"/>
          </w:tcPr>
          <w:p w14:paraId="3C4E6F47" w14:textId="14305DAC" w:rsidR="00994FE9" w:rsidRPr="006942D2" w:rsidRDefault="00994FE9" w:rsidP="00994FE9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280FC7CB" w14:textId="1E86516C" w:rsidR="00994FE9" w:rsidRPr="006942D2" w:rsidRDefault="00994FE9" w:rsidP="00994FE9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007077CA" w14:textId="21EE7015" w:rsidR="00994FE9" w:rsidRPr="006942D2" w:rsidRDefault="00994FE9" w:rsidP="00994FE9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75B026F8" w14:textId="4A6A15A2" w:rsidR="00994FE9" w:rsidRDefault="00994FE9" w:rsidP="00994FE9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994FE9" w:rsidRPr="006942D2" w14:paraId="1EE59186" w14:textId="77777777" w:rsidTr="006151BE">
        <w:tc>
          <w:tcPr>
            <w:tcW w:w="6290" w:type="dxa"/>
          </w:tcPr>
          <w:p w14:paraId="394B96F4" w14:textId="6512462A" w:rsidR="00994FE9" w:rsidRDefault="00994FE9" w:rsidP="00994FE9">
            <w:r w:rsidRPr="00994FE9">
              <w:t xml:space="preserve">Allow recipients to easily opt-out of receiving future messages of each type (voice, email, SMS) and allow recipients to self-manage messaging preferences, ideally through an existing parent interface (i.e. Skyward </w:t>
            </w:r>
            <w:r>
              <w:t xml:space="preserve">Family Access or Student Access </w:t>
            </w:r>
            <w:r w:rsidRPr="00994FE9">
              <w:t>Portal</w:t>
            </w:r>
            <w:r>
              <w:t>s</w:t>
            </w:r>
            <w:r w:rsidRPr="00994FE9">
              <w:t>)</w:t>
            </w:r>
          </w:p>
        </w:tc>
        <w:tc>
          <w:tcPr>
            <w:tcW w:w="568" w:type="dxa"/>
          </w:tcPr>
          <w:p w14:paraId="23EAE81C" w14:textId="79E451BF" w:rsidR="00994FE9" w:rsidRPr="006942D2" w:rsidRDefault="00994FE9" w:rsidP="00994FE9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05D74002" w14:textId="47210BB1" w:rsidR="00994FE9" w:rsidRPr="006942D2" w:rsidRDefault="00994FE9" w:rsidP="00994FE9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2DBF4B4B" w14:textId="59CA5027" w:rsidR="00994FE9" w:rsidRPr="006942D2" w:rsidRDefault="00994FE9" w:rsidP="00994FE9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1EB8496D" w14:textId="3EAD6E75" w:rsidR="00994FE9" w:rsidRDefault="00994FE9" w:rsidP="00994FE9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994FE9" w:rsidRPr="006942D2" w14:paraId="241C5363" w14:textId="77777777" w:rsidTr="006151BE">
        <w:tc>
          <w:tcPr>
            <w:tcW w:w="6290" w:type="dxa"/>
          </w:tcPr>
          <w:p w14:paraId="2C94BBCA" w14:textId="388680F5" w:rsidR="00994FE9" w:rsidRDefault="00994FE9" w:rsidP="00994FE9">
            <w:r w:rsidRPr="00994FE9">
              <w:t xml:space="preserve">Allow recipients to self-manage contact points (voice, email, SMS) ideally through an existing interface (i.e. Skyward </w:t>
            </w:r>
            <w:r>
              <w:t xml:space="preserve">Family Access and Student Access </w:t>
            </w:r>
            <w:r w:rsidRPr="00994FE9">
              <w:t>Portal</w:t>
            </w:r>
            <w:r>
              <w:t>s</w:t>
            </w:r>
            <w:r w:rsidRPr="00994FE9">
              <w:t>)</w:t>
            </w:r>
          </w:p>
        </w:tc>
        <w:tc>
          <w:tcPr>
            <w:tcW w:w="568" w:type="dxa"/>
          </w:tcPr>
          <w:p w14:paraId="60F4FFD5" w14:textId="38828EC0" w:rsidR="00994FE9" w:rsidRPr="006942D2" w:rsidRDefault="00994FE9" w:rsidP="00994FE9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32078B36" w14:textId="03AB354B" w:rsidR="00994FE9" w:rsidRPr="006942D2" w:rsidRDefault="00994FE9" w:rsidP="00994FE9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6674619E" w14:textId="5A28340B" w:rsidR="00994FE9" w:rsidRPr="006942D2" w:rsidRDefault="00994FE9" w:rsidP="00994FE9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19D1E3C9" w14:textId="72EEC354" w:rsidR="00994FE9" w:rsidRDefault="00994FE9" w:rsidP="00994FE9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994FE9" w:rsidRPr="006942D2" w14:paraId="0CD886DE" w14:textId="77777777" w:rsidTr="006151BE">
        <w:tc>
          <w:tcPr>
            <w:tcW w:w="6290" w:type="dxa"/>
          </w:tcPr>
          <w:p w14:paraId="7C6B5878" w14:textId="29B2C9E7" w:rsidR="00994FE9" w:rsidRDefault="00994FE9" w:rsidP="00994FE9">
            <w:r w:rsidRPr="00994FE9">
              <w:t>Allow recipients to self-manage subscriptions to specific message types and to select a preferred modality (voice, email, SMS) for each type, ideally through an existing interface (i.e. Skyward</w:t>
            </w:r>
            <w:r w:rsidR="00142CE5">
              <w:t xml:space="preserve"> Family Access and Student Access</w:t>
            </w:r>
            <w:r w:rsidRPr="00994FE9">
              <w:t xml:space="preserve"> portal)</w:t>
            </w:r>
          </w:p>
        </w:tc>
        <w:tc>
          <w:tcPr>
            <w:tcW w:w="568" w:type="dxa"/>
          </w:tcPr>
          <w:p w14:paraId="3D2DE543" w14:textId="0D877281" w:rsidR="00994FE9" w:rsidRPr="006942D2" w:rsidRDefault="00994FE9" w:rsidP="00994FE9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24C103F3" w14:textId="20406A2D" w:rsidR="00994FE9" w:rsidRPr="006942D2" w:rsidRDefault="00994FE9" w:rsidP="00994FE9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1BC13521" w14:textId="6235F35F" w:rsidR="00994FE9" w:rsidRPr="006942D2" w:rsidRDefault="00994FE9" w:rsidP="00994FE9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8F39D7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5E200123" w14:textId="2FCEDC63" w:rsidR="00994FE9" w:rsidRDefault="00994FE9" w:rsidP="00994FE9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</w:tbl>
    <w:p w14:paraId="7193FA4C" w14:textId="281B98E0" w:rsidR="00117DE8" w:rsidRPr="006942D2" w:rsidRDefault="00117DE8" w:rsidP="00D039F3"/>
    <w:sectPr w:rsidR="00117DE8" w:rsidRPr="006942D2" w:rsidSect="00B763B4">
      <w:footerReference w:type="default" r:id="rId13"/>
      <w:pgSz w:w="15840" w:h="12240" w:orient="landscape" w:code="1"/>
      <w:pgMar w:top="1440" w:right="1080" w:bottom="1440" w:left="126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8CC2B" w14:textId="77777777" w:rsidR="00994FE9" w:rsidRDefault="00994FE9">
      <w:r>
        <w:separator/>
      </w:r>
    </w:p>
  </w:endnote>
  <w:endnote w:type="continuationSeparator" w:id="0">
    <w:p w14:paraId="7368B7FE" w14:textId="77777777" w:rsidR="00994FE9" w:rsidRDefault="00994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76CD9" w14:textId="403CD24B" w:rsidR="00994FE9" w:rsidRPr="004F41F2" w:rsidRDefault="00994FE9" w:rsidP="00D039F3">
    <w:pPr>
      <w:pBdr>
        <w:top w:val="single" w:sz="4" w:space="1" w:color="D9D9D9" w:themeColor="background1" w:themeShade="D9"/>
      </w:pBdr>
      <w:tabs>
        <w:tab w:val="right" w:pos="13493"/>
      </w:tabs>
      <w:rPr>
        <w:rFonts w:cs="Segoe UI"/>
        <w:sz w:val="18"/>
        <w:szCs w:val="18"/>
      </w:rPr>
    </w:pPr>
    <w:r w:rsidRPr="004F41F2">
      <w:rPr>
        <w:rFonts w:cs="Segoe UI"/>
        <w:sz w:val="18"/>
        <w:szCs w:val="18"/>
      </w:rPr>
      <w:t xml:space="preserve">WSIPC </w:t>
    </w:r>
    <w:r>
      <w:rPr>
        <w:rFonts w:cs="Segoe UI"/>
        <w:sz w:val="18"/>
        <w:szCs w:val="18"/>
      </w:rPr>
      <w:t xml:space="preserve">RFP </w:t>
    </w:r>
    <w:r w:rsidRPr="004F41F2">
      <w:rPr>
        <w:rFonts w:cs="Segoe UI"/>
        <w:sz w:val="18"/>
        <w:szCs w:val="18"/>
      </w:rPr>
      <w:t xml:space="preserve">No. </w:t>
    </w:r>
    <w:r>
      <w:rPr>
        <w:rFonts w:cs="Segoe UI"/>
        <w:sz w:val="18"/>
        <w:szCs w:val="18"/>
      </w:rPr>
      <w:t>22-03</w:t>
    </w:r>
    <w:r w:rsidRPr="004F41F2">
      <w:rPr>
        <w:rFonts w:cs="Segoe UI"/>
        <w:sz w:val="18"/>
        <w:szCs w:val="18"/>
      </w:rPr>
      <w:t xml:space="preserve"> – </w:t>
    </w:r>
    <w:r>
      <w:rPr>
        <w:rFonts w:cs="Segoe UI"/>
        <w:sz w:val="18"/>
        <w:szCs w:val="18"/>
      </w:rPr>
      <w:t>Appendix D</w:t>
    </w:r>
    <w:r w:rsidRPr="004F41F2">
      <w:rPr>
        <w:rFonts w:cs="Segoe UI"/>
        <w:sz w:val="18"/>
        <w:szCs w:val="18"/>
      </w:rPr>
      <w:tab/>
    </w:r>
    <w:r w:rsidRPr="004F41F2">
      <w:rPr>
        <w:rFonts w:cs="Segoe UI"/>
        <w:sz w:val="18"/>
        <w:szCs w:val="18"/>
      </w:rPr>
      <w:fldChar w:fldCharType="begin"/>
    </w:r>
    <w:r w:rsidRPr="004F41F2">
      <w:rPr>
        <w:rFonts w:cs="Segoe UI"/>
        <w:sz w:val="18"/>
        <w:szCs w:val="18"/>
      </w:rPr>
      <w:instrText xml:space="preserve"> PAGE   \* MERGEFORMAT </w:instrText>
    </w:r>
    <w:r w:rsidRPr="004F41F2">
      <w:rPr>
        <w:rFonts w:cs="Segoe UI"/>
        <w:sz w:val="18"/>
        <w:szCs w:val="18"/>
      </w:rPr>
      <w:fldChar w:fldCharType="separate"/>
    </w:r>
    <w:r w:rsidR="008F39D7">
      <w:rPr>
        <w:rFonts w:cs="Segoe UI"/>
        <w:noProof/>
        <w:sz w:val="18"/>
        <w:szCs w:val="18"/>
      </w:rPr>
      <w:t>2</w:t>
    </w:r>
    <w:r w:rsidRPr="004F41F2">
      <w:rPr>
        <w:rFonts w:cs="Segoe U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15F8A" w14:textId="77777777" w:rsidR="00994FE9" w:rsidRDefault="00994FE9">
      <w:r>
        <w:separator/>
      </w:r>
    </w:p>
  </w:footnote>
  <w:footnote w:type="continuationSeparator" w:id="0">
    <w:p w14:paraId="48D081FD" w14:textId="77777777" w:rsidR="00994FE9" w:rsidRDefault="00994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364F4"/>
    <w:multiLevelType w:val="hybridMultilevel"/>
    <w:tmpl w:val="076C2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321CA"/>
    <w:multiLevelType w:val="hybridMultilevel"/>
    <w:tmpl w:val="A84CD8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4D2585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992E8B"/>
    <w:multiLevelType w:val="hybridMultilevel"/>
    <w:tmpl w:val="5164F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SkHhej8SC5+ztxLDfGLhxZ8+eEc0s7GFh7/KHDutA24ylAuO2hYGV5dSatFJnMtX9GVh2aOPWRf5Yq30juvamw==" w:salt="OYjzmDpsA5hEF7vn2IiRt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wdiASSOC$" w:val="Labor"/>
    <w:docVar w:name="wwdiAUTHOR$" w:val="Judy Perry"/>
    <w:docVar w:name="wwdiCATID$" w:val="SL"/>
    <w:docVar w:name="wwdiFILECAT$" w:val="47 LABOR"/>
    <w:docVar w:name="wwdiINDEXTEXT$" w:val="0"/>
    <w:docVar w:name="wwdiSTARTTIME$" w:val="0"/>
    <w:docVar w:name="wwdiTYPIST$" w:val="Judy Perry"/>
    <w:docVar w:name="wwdiVERSION$" w:val="0+"/>
  </w:docVars>
  <w:rsids>
    <w:rsidRoot w:val="009A4A0F"/>
    <w:rsid w:val="00000E93"/>
    <w:rsid w:val="00001233"/>
    <w:rsid w:val="00006556"/>
    <w:rsid w:val="00010CF9"/>
    <w:rsid w:val="0001358A"/>
    <w:rsid w:val="0001371B"/>
    <w:rsid w:val="000159F4"/>
    <w:rsid w:val="000172EE"/>
    <w:rsid w:val="000204A6"/>
    <w:rsid w:val="0002334A"/>
    <w:rsid w:val="0003486C"/>
    <w:rsid w:val="000400F2"/>
    <w:rsid w:val="00045AC3"/>
    <w:rsid w:val="00052CA7"/>
    <w:rsid w:val="00056451"/>
    <w:rsid w:val="000578BE"/>
    <w:rsid w:val="00061738"/>
    <w:rsid w:val="00066F28"/>
    <w:rsid w:val="0007472B"/>
    <w:rsid w:val="00076CB8"/>
    <w:rsid w:val="0007764B"/>
    <w:rsid w:val="00077A11"/>
    <w:rsid w:val="00077CCE"/>
    <w:rsid w:val="00082FF6"/>
    <w:rsid w:val="000850FA"/>
    <w:rsid w:val="00086B1C"/>
    <w:rsid w:val="000928B7"/>
    <w:rsid w:val="000935F6"/>
    <w:rsid w:val="00096511"/>
    <w:rsid w:val="00097DE5"/>
    <w:rsid w:val="000A14FB"/>
    <w:rsid w:val="000A581C"/>
    <w:rsid w:val="000B231F"/>
    <w:rsid w:val="000B5F65"/>
    <w:rsid w:val="000B7A52"/>
    <w:rsid w:val="000C2E6A"/>
    <w:rsid w:val="000C38B1"/>
    <w:rsid w:val="000C38EE"/>
    <w:rsid w:val="000C5464"/>
    <w:rsid w:val="000C7537"/>
    <w:rsid w:val="000D44DE"/>
    <w:rsid w:val="000D5CDB"/>
    <w:rsid w:val="000D7CFE"/>
    <w:rsid w:val="000E6CF2"/>
    <w:rsid w:val="000E7A05"/>
    <w:rsid w:val="000F130A"/>
    <w:rsid w:val="000F5493"/>
    <w:rsid w:val="000F563A"/>
    <w:rsid w:val="000F7EFA"/>
    <w:rsid w:val="00104624"/>
    <w:rsid w:val="00105558"/>
    <w:rsid w:val="001106DE"/>
    <w:rsid w:val="00114F2F"/>
    <w:rsid w:val="00117DE8"/>
    <w:rsid w:val="00121885"/>
    <w:rsid w:val="00126923"/>
    <w:rsid w:val="00130ABC"/>
    <w:rsid w:val="00131FEB"/>
    <w:rsid w:val="00132E04"/>
    <w:rsid w:val="00133115"/>
    <w:rsid w:val="001339B0"/>
    <w:rsid w:val="00142CE5"/>
    <w:rsid w:val="0014568E"/>
    <w:rsid w:val="001527ED"/>
    <w:rsid w:val="0016161D"/>
    <w:rsid w:val="001653D4"/>
    <w:rsid w:val="0016765E"/>
    <w:rsid w:val="00170E14"/>
    <w:rsid w:val="0017499C"/>
    <w:rsid w:val="00182D39"/>
    <w:rsid w:val="00186CD2"/>
    <w:rsid w:val="00190B57"/>
    <w:rsid w:val="0019345F"/>
    <w:rsid w:val="001C713E"/>
    <w:rsid w:val="001C7473"/>
    <w:rsid w:val="001D55FD"/>
    <w:rsid w:val="001E465C"/>
    <w:rsid w:val="001E4F84"/>
    <w:rsid w:val="001E615D"/>
    <w:rsid w:val="001E71E2"/>
    <w:rsid w:val="001F1FAA"/>
    <w:rsid w:val="001F234F"/>
    <w:rsid w:val="001F34A7"/>
    <w:rsid w:val="001F3A95"/>
    <w:rsid w:val="001F3BC4"/>
    <w:rsid w:val="001F6237"/>
    <w:rsid w:val="00203E21"/>
    <w:rsid w:val="00215C42"/>
    <w:rsid w:val="0021786F"/>
    <w:rsid w:val="00217A3A"/>
    <w:rsid w:val="002300B2"/>
    <w:rsid w:val="0023289D"/>
    <w:rsid w:val="002407E3"/>
    <w:rsid w:val="002618B5"/>
    <w:rsid w:val="00262BC7"/>
    <w:rsid w:val="00262EB6"/>
    <w:rsid w:val="00270535"/>
    <w:rsid w:val="00271668"/>
    <w:rsid w:val="00271F9D"/>
    <w:rsid w:val="00274A9F"/>
    <w:rsid w:val="00274DBE"/>
    <w:rsid w:val="00275D75"/>
    <w:rsid w:val="002807C1"/>
    <w:rsid w:val="00286C26"/>
    <w:rsid w:val="002872B2"/>
    <w:rsid w:val="00287664"/>
    <w:rsid w:val="00292BA4"/>
    <w:rsid w:val="0029482D"/>
    <w:rsid w:val="00297999"/>
    <w:rsid w:val="00297EFB"/>
    <w:rsid w:val="002A1BDF"/>
    <w:rsid w:val="002A5270"/>
    <w:rsid w:val="002A6AA0"/>
    <w:rsid w:val="002B3BE6"/>
    <w:rsid w:val="002C345C"/>
    <w:rsid w:val="002D1214"/>
    <w:rsid w:val="002D1282"/>
    <w:rsid w:val="002E0970"/>
    <w:rsid w:val="002E27A5"/>
    <w:rsid w:val="002E5699"/>
    <w:rsid w:val="002E5B01"/>
    <w:rsid w:val="002F0170"/>
    <w:rsid w:val="002F1E18"/>
    <w:rsid w:val="00306CFA"/>
    <w:rsid w:val="00306FA9"/>
    <w:rsid w:val="003152EF"/>
    <w:rsid w:val="00327143"/>
    <w:rsid w:val="00333271"/>
    <w:rsid w:val="003346BE"/>
    <w:rsid w:val="0033574C"/>
    <w:rsid w:val="0033779D"/>
    <w:rsid w:val="003445CD"/>
    <w:rsid w:val="003520BE"/>
    <w:rsid w:val="003538BF"/>
    <w:rsid w:val="0036370F"/>
    <w:rsid w:val="00363A7C"/>
    <w:rsid w:val="00364C50"/>
    <w:rsid w:val="00372624"/>
    <w:rsid w:val="00372CDD"/>
    <w:rsid w:val="00380988"/>
    <w:rsid w:val="0038426F"/>
    <w:rsid w:val="003A3F36"/>
    <w:rsid w:val="003A5FCA"/>
    <w:rsid w:val="003B2032"/>
    <w:rsid w:val="003C1F31"/>
    <w:rsid w:val="003E0CBE"/>
    <w:rsid w:val="003E6862"/>
    <w:rsid w:val="003F2372"/>
    <w:rsid w:val="003F6564"/>
    <w:rsid w:val="003F67BD"/>
    <w:rsid w:val="00406D22"/>
    <w:rsid w:val="004119D8"/>
    <w:rsid w:val="00415C7E"/>
    <w:rsid w:val="00416259"/>
    <w:rsid w:val="004166C6"/>
    <w:rsid w:val="0041670A"/>
    <w:rsid w:val="00417181"/>
    <w:rsid w:val="00426D1E"/>
    <w:rsid w:val="00443102"/>
    <w:rsid w:val="0045044C"/>
    <w:rsid w:val="004517CC"/>
    <w:rsid w:val="00453B22"/>
    <w:rsid w:val="004570EB"/>
    <w:rsid w:val="00462853"/>
    <w:rsid w:val="004631D5"/>
    <w:rsid w:val="00465C1F"/>
    <w:rsid w:val="0046646B"/>
    <w:rsid w:val="004673BC"/>
    <w:rsid w:val="0047697B"/>
    <w:rsid w:val="004828CF"/>
    <w:rsid w:val="0048506D"/>
    <w:rsid w:val="00491E86"/>
    <w:rsid w:val="00493859"/>
    <w:rsid w:val="0049680D"/>
    <w:rsid w:val="004973BE"/>
    <w:rsid w:val="004A6A28"/>
    <w:rsid w:val="004B2195"/>
    <w:rsid w:val="004B2E52"/>
    <w:rsid w:val="004B5AAD"/>
    <w:rsid w:val="004B7382"/>
    <w:rsid w:val="004C18E8"/>
    <w:rsid w:val="004C3DE7"/>
    <w:rsid w:val="004C6C35"/>
    <w:rsid w:val="004D22B8"/>
    <w:rsid w:val="004E328F"/>
    <w:rsid w:val="004E664F"/>
    <w:rsid w:val="004E6958"/>
    <w:rsid w:val="004E7778"/>
    <w:rsid w:val="004F3710"/>
    <w:rsid w:val="004F41F2"/>
    <w:rsid w:val="004F4BFB"/>
    <w:rsid w:val="00517092"/>
    <w:rsid w:val="0052135E"/>
    <w:rsid w:val="0053038F"/>
    <w:rsid w:val="00530D2E"/>
    <w:rsid w:val="00540A40"/>
    <w:rsid w:val="005432CD"/>
    <w:rsid w:val="00547E20"/>
    <w:rsid w:val="00551760"/>
    <w:rsid w:val="005620E4"/>
    <w:rsid w:val="00563FEE"/>
    <w:rsid w:val="005669D7"/>
    <w:rsid w:val="00567BDF"/>
    <w:rsid w:val="0057336C"/>
    <w:rsid w:val="005735AD"/>
    <w:rsid w:val="00573638"/>
    <w:rsid w:val="0057744A"/>
    <w:rsid w:val="00584241"/>
    <w:rsid w:val="005871FB"/>
    <w:rsid w:val="00591335"/>
    <w:rsid w:val="005919F8"/>
    <w:rsid w:val="005A20FC"/>
    <w:rsid w:val="005B26E3"/>
    <w:rsid w:val="005C77EC"/>
    <w:rsid w:val="005D3376"/>
    <w:rsid w:val="005D49A2"/>
    <w:rsid w:val="005D51EB"/>
    <w:rsid w:val="005D5463"/>
    <w:rsid w:val="005E3291"/>
    <w:rsid w:val="005F0132"/>
    <w:rsid w:val="005F10D6"/>
    <w:rsid w:val="005F4E0E"/>
    <w:rsid w:val="005F51C2"/>
    <w:rsid w:val="005F6928"/>
    <w:rsid w:val="00603EED"/>
    <w:rsid w:val="00612489"/>
    <w:rsid w:val="00614BAC"/>
    <w:rsid w:val="006151BE"/>
    <w:rsid w:val="00633529"/>
    <w:rsid w:val="00642566"/>
    <w:rsid w:val="00642E2C"/>
    <w:rsid w:val="00650100"/>
    <w:rsid w:val="00655D7E"/>
    <w:rsid w:val="006610F3"/>
    <w:rsid w:val="00661A19"/>
    <w:rsid w:val="006651BC"/>
    <w:rsid w:val="006716C8"/>
    <w:rsid w:val="00671EB2"/>
    <w:rsid w:val="00673427"/>
    <w:rsid w:val="00676D65"/>
    <w:rsid w:val="00683C4F"/>
    <w:rsid w:val="006862B5"/>
    <w:rsid w:val="006942D2"/>
    <w:rsid w:val="00694BDB"/>
    <w:rsid w:val="006951F7"/>
    <w:rsid w:val="00696692"/>
    <w:rsid w:val="00697419"/>
    <w:rsid w:val="006A11D4"/>
    <w:rsid w:val="006A179D"/>
    <w:rsid w:val="006A336D"/>
    <w:rsid w:val="006A39C6"/>
    <w:rsid w:val="006B19BB"/>
    <w:rsid w:val="006B24B2"/>
    <w:rsid w:val="006C33D9"/>
    <w:rsid w:val="006C370E"/>
    <w:rsid w:val="006C5A70"/>
    <w:rsid w:val="006C7C65"/>
    <w:rsid w:val="006D6BA0"/>
    <w:rsid w:val="006E16F6"/>
    <w:rsid w:val="006E3354"/>
    <w:rsid w:val="006E4C14"/>
    <w:rsid w:val="006F2F22"/>
    <w:rsid w:val="006F3B60"/>
    <w:rsid w:val="006F6B12"/>
    <w:rsid w:val="006F7C8D"/>
    <w:rsid w:val="0070268F"/>
    <w:rsid w:val="0070687A"/>
    <w:rsid w:val="00714350"/>
    <w:rsid w:val="00716B62"/>
    <w:rsid w:val="00732B47"/>
    <w:rsid w:val="007369AD"/>
    <w:rsid w:val="00736FF0"/>
    <w:rsid w:val="00742ABB"/>
    <w:rsid w:val="00743245"/>
    <w:rsid w:val="007447C1"/>
    <w:rsid w:val="00763873"/>
    <w:rsid w:val="00765BA0"/>
    <w:rsid w:val="00767752"/>
    <w:rsid w:val="00774023"/>
    <w:rsid w:val="00786DCE"/>
    <w:rsid w:val="00792217"/>
    <w:rsid w:val="0079702F"/>
    <w:rsid w:val="007A269B"/>
    <w:rsid w:val="007A414A"/>
    <w:rsid w:val="007C146F"/>
    <w:rsid w:val="007C32C3"/>
    <w:rsid w:val="007C4248"/>
    <w:rsid w:val="007C4E23"/>
    <w:rsid w:val="007C4F0B"/>
    <w:rsid w:val="007D204A"/>
    <w:rsid w:val="007D42D2"/>
    <w:rsid w:val="007E0C02"/>
    <w:rsid w:val="007E2053"/>
    <w:rsid w:val="007E286A"/>
    <w:rsid w:val="007F07F0"/>
    <w:rsid w:val="007F2EF8"/>
    <w:rsid w:val="007F3F30"/>
    <w:rsid w:val="007F4F4B"/>
    <w:rsid w:val="00801663"/>
    <w:rsid w:val="00801730"/>
    <w:rsid w:val="008061D5"/>
    <w:rsid w:val="00812729"/>
    <w:rsid w:val="00815A15"/>
    <w:rsid w:val="008269CB"/>
    <w:rsid w:val="00830F9E"/>
    <w:rsid w:val="008344A2"/>
    <w:rsid w:val="00837A51"/>
    <w:rsid w:val="00846A50"/>
    <w:rsid w:val="0085042F"/>
    <w:rsid w:val="00861E44"/>
    <w:rsid w:val="00862D2C"/>
    <w:rsid w:val="00864337"/>
    <w:rsid w:val="00866432"/>
    <w:rsid w:val="0087138E"/>
    <w:rsid w:val="008717A9"/>
    <w:rsid w:val="008719E3"/>
    <w:rsid w:val="00876BEC"/>
    <w:rsid w:val="008869D2"/>
    <w:rsid w:val="00892876"/>
    <w:rsid w:val="00895773"/>
    <w:rsid w:val="00895E93"/>
    <w:rsid w:val="008B3034"/>
    <w:rsid w:val="008B6B11"/>
    <w:rsid w:val="008B6B77"/>
    <w:rsid w:val="008C37CD"/>
    <w:rsid w:val="008D570D"/>
    <w:rsid w:val="008D5A99"/>
    <w:rsid w:val="008E057A"/>
    <w:rsid w:val="008E102E"/>
    <w:rsid w:val="008E117E"/>
    <w:rsid w:val="008E1525"/>
    <w:rsid w:val="008F39D7"/>
    <w:rsid w:val="009002D4"/>
    <w:rsid w:val="009012DE"/>
    <w:rsid w:val="009037D4"/>
    <w:rsid w:val="00905A5E"/>
    <w:rsid w:val="00906DA1"/>
    <w:rsid w:val="00911003"/>
    <w:rsid w:val="00912A53"/>
    <w:rsid w:val="00921DA1"/>
    <w:rsid w:val="0092683E"/>
    <w:rsid w:val="00944CF1"/>
    <w:rsid w:val="00946CC8"/>
    <w:rsid w:val="00950D30"/>
    <w:rsid w:val="00961097"/>
    <w:rsid w:val="00961836"/>
    <w:rsid w:val="009703F8"/>
    <w:rsid w:val="00972004"/>
    <w:rsid w:val="00973912"/>
    <w:rsid w:val="00975268"/>
    <w:rsid w:val="0098290E"/>
    <w:rsid w:val="009908EF"/>
    <w:rsid w:val="00992D07"/>
    <w:rsid w:val="00994FE9"/>
    <w:rsid w:val="00997277"/>
    <w:rsid w:val="009A1E51"/>
    <w:rsid w:val="009A4742"/>
    <w:rsid w:val="009A4A0F"/>
    <w:rsid w:val="009A54E1"/>
    <w:rsid w:val="009B1CD8"/>
    <w:rsid w:val="009B6FC0"/>
    <w:rsid w:val="009B714F"/>
    <w:rsid w:val="009C006D"/>
    <w:rsid w:val="009C285E"/>
    <w:rsid w:val="009D05A7"/>
    <w:rsid w:val="009D6ED0"/>
    <w:rsid w:val="009E3897"/>
    <w:rsid w:val="009E5364"/>
    <w:rsid w:val="009E593A"/>
    <w:rsid w:val="009F735F"/>
    <w:rsid w:val="009F7BBA"/>
    <w:rsid w:val="00A020A6"/>
    <w:rsid w:val="00A030BF"/>
    <w:rsid w:val="00A1435A"/>
    <w:rsid w:val="00A143A9"/>
    <w:rsid w:val="00A145C1"/>
    <w:rsid w:val="00A15CF9"/>
    <w:rsid w:val="00A25C68"/>
    <w:rsid w:val="00A27288"/>
    <w:rsid w:val="00A3218E"/>
    <w:rsid w:val="00A33ADE"/>
    <w:rsid w:val="00A53D6A"/>
    <w:rsid w:val="00A54C36"/>
    <w:rsid w:val="00A57E43"/>
    <w:rsid w:val="00A70C76"/>
    <w:rsid w:val="00A7411C"/>
    <w:rsid w:val="00A9305A"/>
    <w:rsid w:val="00A94F26"/>
    <w:rsid w:val="00A97232"/>
    <w:rsid w:val="00AA13E3"/>
    <w:rsid w:val="00AA1703"/>
    <w:rsid w:val="00AB47BE"/>
    <w:rsid w:val="00AB56C9"/>
    <w:rsid w:val="00AD2714"/>
    <w:rsid w:val="00AD291F"/>
    <w:rsid w:val="00AD562B"/>
    <w:rsid w:val="00AE11DB"/>
    <w:rsid w:val="00AE237C"/>
    <w:rsid w:val="00AE761B"/>
    <w:rsid w:val="00AF6C67"/>
    <w:rsid w:val="00B05867"/>
    <w:rsid w:val="00B06355"/>
    <w:rsid w:val="00B12220"/>
    <w:rsid w:val="00B1410A"/>
    <w:rsid w:val="00B332B8"/>
    <w:rsid w:val="00B41B1D"/>
    <w:rsid w:val="00B45E1E"/>
    <w:rsid w:val="00B46976"/>
    <w:rsid w:val="00B46B37"/>
    <w:rsid w:val="00B605F3"/>
    <w:rsid w:val="00B67792"/>
    <w:rsid w:val="00B763B4"/>
    <w:rsid w:val="00B87439"/>
    <w:rsid w:val="00B902EF"/>
    <w:rsid w:val="00B926A9"/>
    <w:rsid w:val="00B946AC"/>
    <w:rsid w:val="00B95C7A"/>
    <w:rsid w:val="00BA1055"/>
    <w:rsid w:val="00BA26DC"/>
    <w:rsid w:val="00BA3BD8"/>
    <w:rsid w:val="00BA490A"/>
    <w:rsid w:val="00BB2510"/>
    <w:rsid w:val="00BB6CBE"/>
    <w:rsid w:val="00BB75C0"/>
    <w:rsid w:val="00BC03E5"/>
    <w:rsid w:val="00BC0CFB"/>
    <w:rsid w:val="00BD36A5"/>
    <w:rsid w:val="00BD71E7"/>
    <w:rsid w:val="00BE351A"/>
    <w:rsid w:val="00BE3818"/>
    <w:rsid w:val="00BE4745"/>
    <w:rsid w:val="00BF2698"/>
    <w:rsid w:val="00BF374B"/>
    <w:rsid w:val="00BF509A"/>
    <w:rsid w:val="00BF557E"/>
    <w:rsid w:val="00BF7F49"/>
    <w:rsid w:val="00C05BA8"/>
    <w:rsid w:val="00C23FFF"/>
    <w:rsid w:val="00C2787A"/>
    <w:rsid w:val="00C33E9D"/>
    <w:rsid w:val="00C516F7"/>
    <w:rsid w:val="00C51EF6"/>
    <w:rsid w:val="00C52273"/>
    <w:rsid w:val="00C52EA2"/>
    <w:rsid w:val="00C5357C"/>
    <w:rsid w:val="00C55ECC"/>
    <w:rsid w:val="00C56E86"/>
    <w:rsid w:val="00C63AE6"/>
    <w:rsid w:val="00C651F1"/>
    <w:rsid w:val="00C725B2"/>
    <w:rsid w:val="00C732E1"/>
    <w:rsid w:val="00C73BB5"/>
    <w:rsid w:val="00C75B7A"/>
    <w:rsid w:val="00C86907"/>
    <w:rsid w:val="00C907BA"/>
    <w:rsid w:val="00C92F48"/>
    <w:rsid w:val="00C934AE"/>
    <w:rsid w:val="00CA2715"/>
    <w:rsid w:val="00CA29F7"/>
    <w:rsid w:val="00CA4547"/>
    <w:rsid w:val="00CB114B"/>
    <w:rsid w:val="00CC0FDF"/>
    <w:rsid w:val="00CC73B8"/>
    <w:rsid w:val="00CE19BF"/>
    <w:rsid w:val="00CE6F2B"/>
    <w:rsid w:val="00CF2534"/>
    <w:rsid w:val="00CF3BF7"/>
    <w:rsid w:val="00CF703C"/>
    <w:rsid w:val="00CF70C3"/>
    <w:rsid w:val="00D039F3"/>
    <w:rsid w:val="00D04859"/>
    <w:rsid w:val="00D07339"/>
    <w:rsid w:val="00D11265"/>
    <w:rsid w:val="00D12601"/>
    <w:rsid w:val="00D13246"/>
    <w:rsid w:val="00D204F4"/>
    <w:rsid w:val="00D306E8"/>
    <w:rsid w:val="00D37AAE"/>
    <w:rsid w:val="00D4027E"/>
    <w:rsid w:val="00D46954"/>
    <w:rsid w:val="00D548DC"/>
    <w:rsid w:val="00D57852"/>
    <w:rsid w:val="00D66647"/>
    <w:rsid w:val="00D6674F"/>
    <w:rsid w:val="00D70D0D"/>
    <w:rsid w:val="00D753DC"/>
    <w:rsid w:val="00D76D60"/>
    <w:rsid w:val="00D8210E"/>
    <w:rsid w:val="00D868FA"/>
    <w:rsid w:val="00D935B7"/>
    <w:rsid w:val="00D950F1"/>
    <w:rsid w:val="00D95F88"/>
    <w:rsid w:val="00D97232"/>
    <w:rsid w:val="00DB2798"/>
    <w:rsid w:val="00DB36FE"/>
    <w:rsid w:val="00DC2F83"/>
    <w:rsid w:val="00DC783C"/>
    <w:rsid w:val="00DD418D"/>
    <w:rsid w:val="00DD4D00"/>
    <w:rsid w:val="00DD6290"/>
    <w:rsid w:val="00E0189B"/>
    <w:rsid w:val="00E037D2"/>
    <w:rsid w:val="00E0425C"/>
    <w:rsid w:val="00E064AE"/>
    <w:rsid w:val="00E06509"/>
    <w:rsid w:val="00E07175"/>
    <w:rsid w:val="00E10C51"/>
    <w:rsid w:val="00E165AC"/>
    <w:rsid w:val="00E17E43"/>
    <w:rsid w:val="00E23817"/>
    <w:rsid w:val="00E31442"/>
    <w:rsid w:val="00E35FE7"/>
    <w:rsid w:val="00E37425"/>
    <w:rsid w:val="00E52EAF"/>
    <w:rsid w:val="00E5631E"/>
    <w:rsid w:val="00E57FA2"/>
    <w:rsid w:val="00E719C3"/>
    <w:rsid w:val="00E71A9B"/>
    <w:rsid w:val="00E8087D"/>
    <w:rsid w:val="00E82EEC"/>
    <w:rsid w:val="00E83E11"/>
    <w:rsid w:val="00E91228"/>
    <w:rsid w:val="00E9734F"/>
    <w:rsid w:val="00E97821"/>
    <w:rsid w:val="00EB4424"/>
    <w:rsid w:val="00EB6A92"/>
    <w:rsid w:val="00EC1DB0"/>
    <w:rsid w:val="00ED22FD"/>
    <w:rsid w:val="00ED28BB"/>
    <w:rsid w:val="00ED322F"/>
    <w:rsid w:val="00EE09A6"/>
    <w:rsid w:val="00EE36E2"/>
    <w:rsid w:val="00EF3FD4"/>
    <w:rsid w:val="00EF4A3B"/>
    <w:rsid w:val="00EF731A"/>
    <w:rsid w:val="00F03284"/>
    <w:rsid w:val="00F107D2"/>
    <w:rsid w:val="00F1138E"/>
    <w:rsid w:val="00F13A9F"/>
    <w:rsid w:val="00F14316"/>
    <w:rsid w:val="00F15032"/>
    <w:rsid w:val="00F205C0"/>
    <w:rsid w:val="00F21382"/>
    <w:rsid w:val="00F320A1"/>
    <w:rsid w:val="00F37637"/>
    <w:rsid w:val="00F37D22"/>
    <w:rsid w:val="00F41DC7"/>
    <w:rsid w:val="00F420DD"/>
    <w:rsid w:val="00F46C5D"/>
    <w:rsid w:val="00F5098C"/>
    <w:rsid w:val="00F548AB"/>
    <w:rsid w:val="00F56918"/>
    <w:rsid w:val="00F6106A"/>
    <w:rsid w:val="00F67478"/>
    <w:rsid w:val="00F70A29"/>
    <w:rsid w:val="00F77BE7"/>
    <w:rsid w:val="00F80D7C"/>
    <w:rsid w:val="00F82D25"/>
    <w:rsid w:val="00F8743B"/>
    <w:rsid w:val="00FA04E2"/>
    <w:rsid w:val="00FA1A0C"/>
    <w:rsid w:val="00FA28DA"/>
    <w:rsid w:val="00FA299B"/>
    <w:rsid w:val="00FA6824"/>
    <w:rsid w:val="00FC0B0C"/>
    <w:rsid w:val="00FC48D6"/>
    <w:rsid w:val="00FD66F0"/>
    <w:rsid w:val="00FE0F61"/>
    <w:rsid w:val="00FE12AB"/>
    <w:rsid w:val="00FE578B"/>
    <w:rsid w:val="00FE58CB"/>
    <w:rsid w:val="00FE72B1"/>
    <w:rsid w:val="00FE78CC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2DF76B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9F8"/>
    <w:rPr>
      <w:rFonts w:ascii="Segoe UI" w:hAnsi="Segoe UI"/>
      <w:sz w:val="22"/>
    </w:rPr>
  </w:style>
  <w:style w:type="paragraph" w:styleId="Heading1">
    <w:name w:val="heading 1"/>
    <w:basedOn w:val="Normal"/>
    <w:next w:val="Normal"/>
    <w:qFormat/>
    <w:rsid w:val="00274A9F"/>
    <w:pPr>
      <w:keepNext/>
      <w:spacing w:before="240" w:after="120"/>
      <w:jc w:val="center"/>
      <w:outlineLvl w:val="0"/>
    </w:pPr>
    <w:rPr>
      <w:rFonts w:ascii="Segoe UI Semibold" w:hAnsi="Segoe UI Semibold" w:cs="Segoe UI Semibold"/>
      <w:kern w:val="28"/>
      <w:sz w:val="32"/>
    </w:rPr>
  </w:style>
  <w:style w:type="paragraph" w:styleId="Heading2">
    <w:name w:val="heading 2"/>
    <w:basedOn w:val="Normal"/>
    <w:next w:val="Normal"/>
    <w:qFormat/>
    <w:rsid w:val="005919F8"/>
    <w:pPr>
      <w:tabs>
        <w:tab w:val="left" w:pos="720"/>
      </w:tabs>
      <w:spacing w:before="240" w:after="120"/>
      <w:outlineLvl w:val="1"/>
    </w:pPr>
    <w:rPr>
      <w:b/>
      <w:caps/>
    </w:rPr>
  </w:style>
  <w:style w:type="paragraph" w:styleId="Heading3">
    <w:name w:val="heading 3"/>
    <w:basedOn w:val="Normal"/>
    <w:next w:val="NormalIndent"/>
    <w:qFormat/>
    <w:rsid w:val="005919F8"/>
    <w:pPr>
      <w:outlineLvl w:val="2"/>
    </w:pPr>
    <w:rPr>
      <w:b/>
    </w:rPr>
  </w:style>
  <w:style w:type="paragraph" w:styleId="Heading4">
    <w:name w:val="heading 4"/>
    <w:basedOn w:val="Normal"/>
    <w:rsid w:val="0046646B"/>
    <w:pPr>
      <w:outlineLvl w:val="3"/>
    </w:pPr>
  </w:style>
  <w:style w:type="paragraph" w:styleId="Heading5">
    <w:name w:val="heading 5"/>
    <w:basedOn w:val="Normal"/>
    <w:next w:val="Normal"/>
    <w:rsid w:val="0046646B"/>
    <w:pPr>
      <w:keepNext/>
      <w:tabs>
        <w:tab w:val="left" w:pos="720"/>
        <w:tab w:val="left" w:pos="1152"/>
      </w:tabs>
      <w:jc w:val="center"/>
      <w:outlineLvl w:val="4"/>
    </w:pPr>
    <w:rPr>
      <w:b/>
    </w:rPr>
  </w:style>
  <w:style w:type="paragraph" w:styleId="Heading6">
    <w:name w:val="heading 6"/>
    <w:basedOn w:val="Normal"/>
    <w:next w:val="Normal"/>
    <w:rsid w:val="0046646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160"/>
        <w:tab w:val="left" w:pos="5040"/>
      </w:tabs>
      <w:ind w:left="1440"/>
      <w:jc w:val="both"/>
      <w:outlineLvl w:val="5"/>
    </w:pPr>
    <w:rPr>
      <w:i/>
    </w:rPr>
  </w:style>
  <w:style w:type="paragraph" w:styleId="Heading7">
    <w:name w:val="heading 7"/>
    <w:basedOn w:val="Normal"/>
    <w:next w:val="Normal"/>
    <w:rsid w:val="0046646B"/>
    <w:pPr>
      <w:keepNext/>
      <w:ind w:firstLine="720"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rsid w:val="0046646B"/>
    <w:pPr>
      <w:keepNext/>
      <w:tabs>
        <w:tab w:val="left" w:pos="3067"/>
        <w:tab w:val="left" w:pos="6480"/>
        <w:tab w:val="decimal" w:pos="7387"/>
      </w:tabs>
      <w:ind w:right="-162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rsid w:val="0046646B"/>
    <w:pPr>
      <w:keepNext/>
      <w:tabs>
        <w:tab w:val="left" w:pos="0"/>
      </w:tabs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rsid w:val="0046646B"/>
    <w:pPr>
      <w:ind w:left="1440"/>
    </w:pPr>
  </w:style>
  <w:style w:type="character" w:styleId="PageNumber">
    <w:name w:val="page number"/>
    <w:basedOn w:val="DefaultParagraphFont"/>
    <w:semiHidden/>
    <w:rsid w:val="0046646B"/>
  </w:style>
  <w:style w:type="paragraph" w:styleId="TOC1">
    <w:name w:val="toc 1"/>
    <w:aliases w:val="SHAWN1"/>
    <w:basedOn w:val="SHAWN"/>
    <w:next w:val="Normal"/>
    <w:autoRedefine/>
    <w:uiPriority w:val="39"/>
    <w:rsid w:val="002872B2"/>
    <w:pPr>
      <w:spacing w:before="240" w:after="120"/>
      <w:jc w:val="left"/>
    </w:pPr>
    <w:rPr>
      <w:rFonts w:asciiTheme="minorHAnsi" w:hAnsiTheme="minorHAnsi"/>
      <w:bCs/>
      <w:sz w:val="20"/>
    </w:rPr>
  </w:style>
  <w:style w:type="paragraph" w:customStyle="1" w:styleId="SHAWN">
    <w:name w:val="SHAWN"/>
    <w:basedOn w:val="Normal"/>
    <w:rsid w:val="0046646B"/>
    <w:pPr>
      <w:jc w:val="center"/>
    </w:pPr>
    <w:rPr>
      <w:b/>
      <w:sz w:val="44"/>
    </w:rPr>
  </w:style>
  <w:style w:type="paragraph" w:styleId="Footer">
    <w:name w:val="footer"/>
    <w:basedOn w:val="Normal"/>
    <w:link w:val="FooterChar"/>
    <w:uiPriority w:val="99"/>
    <w:rsid w:val="0046646B"/>
    <w:pPr>
      <w:tabs>
        <w:tab w:val="center" w:pos="4320"/>
        <w:tab w:val="right" w:pos="8640"/>
      </w:tabs>
    </w:pPr>
    <w:rPr>
      <w:rFonts w:ascii="CG Times (WN)" w:hAnsi="CG Times (WN)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semiHidden/>
    <w:rsid w:val="0046646B"/>
    <w:pPr>
      <w:tabs>
        <w:tab w:val="center" w:pos="4320"/>
        <w:tab w:val="right" w:pos="8640"/>
      </w:tabs>
    </w:pPr>
    <w:rPr>
      <w:rFonts w:ascii="CG Times (WN)" w:hAnsi="CG Times (WN)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OC2">
    <w:name w:val="toc 2"/>
    <w:basedOn w:val="Normal"/>
    <w:next w:val="Normal"/>
    <w:uiPriority w:val="39"/>
    <w:rsid w:val="0046646B"/>
    <w:pPr>
      <w:spacing w:before="120"/>
      <w:ind w:left="240"/>
    </w:pPr>
    <w:rPr>
      <w:rFonts w:asciiTheme="minorHAnsi" w:hAnsiTheme="minorHAnsi"/>
      <w:i/>
      <w:iCs/>
      <w:sz w:val="20"/>
    </w:rPr>
  </w:style>
  <w:style w:type="paragraph" w:styleId="TOC3">
    <w:name w:val="toc 3"/>
    <w:basedOn w:val="Normal"/>
    <w:next w:val="Normal"/>
    <w:uiPriority w:val="39"/>
    <w:rsid w:val="0046646B"/>
    <w:pPr>
      <w:ind w:left="480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uiPriority w:val="39"/>
    <w:rsid w:val="0046646B"/>
    <w:pPr>
      <w:ind w:left="720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semiHidden/>
    <w:rsid w:val="0046646B"/>
    <w:pPr>
      <w:ind w:left="96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semiHidden/>
    <w:rsid w:val="0046646B"/>
    <w:pPr>
      <w:ind w:left="120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semiHidden/>
    <w:rsid w:val="0046646B"/>
    <w:pPr>
      <w:ind w:left="144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semiHidden/>
    <w:rsid w:val="0046646B"/>
    <w:pPr>
      <w:ind w:left="168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uiPriority w:val="39"/>
    <w:rsid w:val="0046646B"/>
    <w:pPr>
      <w:ind w:left="1920"/>
    </w:pPr>
    <w:rPr>
      <w:rFonts w:asciiTheme="minorHAnsi" w:hAnsiTheme="minorHAnsi"/>
      <w:sz w:val="20"/>
    </w:rPr>
  </w:style>
  <w:style w:type="paragraph" w:styleId="Index1">
    <w:name w:val="index 1"/>
    <w:basedOn w:val="Normal"/>
    <w:next w:val="Normal"/>
    <w:semiHidden/>
    <w:rsid w:val="0046646B"/>
    <w:pPr>
      <w:tabs>
        <w:tab w:val="right" w:pos="4320"/>
      </w:tabs>
      <w:ind w:left="200" w:hanging="200"/>
    </w:pPr>
    <w:rPr>
      <w:sz w:val="18"/>
    </w:rPr>
  </w:style>
  <w:style w:type="paragraph" w:styleId="Index2">
    <w:name w:val="index 2"/>
    <w:basedOn w:val="Normal"/>
    <w:next w:val="Normal"/>
    <w:semiHidden/>
    <w:rsid w:val="0046646B"/>
    <w:pPr>
      <w:tabs>
        <w:tab w:val="right" w:pos="4320"/>
      </w:tabs>
      <w:ind w:left="400" w:hanging="200"/>
    </w:pPr>
    <w:rPr>
      <w:sz w:val="18"/>
    </w:rPr>
  </w:style>
  <w:style w:type="paragraph" w:styleId="Index3">
    <w:name w:val="index 3"/>
    <w:basedOn w:val="Normal"/>
    <w:next w:val="Normal"/>
    <w:semiHidden/>
    <w:rsid w:val="0046646B"/>
    <w:pPr>
      <w:tabs>
        <w:tab w:val="right" w:pos="4320"/>
      </w:tabs>
      <w:ind w:left="600" w:hanging="200"/>
    </w:pPr>
    <w:rPr>
      <w:sz w:val="18"/>
    </w:rPr>
  </w:style>
  <w:style w:type="paragraph" w:styleId="Index4">
    <w:name w:val="index 4"/>
    <w:basedOn w:val="Normal"/>
    <w:next w:val="Normal"/>
    <w:semiHidden/>
    <w:rsid w:val="0046646B"/>
    <w:pPr>
      <w:tabs>
        <w:tab w:val="right" w:pos="4320"/>
      </w:tabs>
      <w:ind w:left="800" w:hanging="200"/>
    </w:pPr>
    <w:rPr>
      <w:sz w:val="18"/>
    </w:rPr>
  </w:style>
  <w:style w:type="paragraph" w:styleId="Index5">
    <w:name w:val="index 5"/>
    <w:basedOn w:val="Normal"/>
    <w:next w:val="Normal"/>
    <w:semiHidden/>
    <w:rsid w:val="0046646B"/>
    <w:pPr>
      <w:tabs>
        <w:tab w:val="right" w:pos="4320"/>
      </w:tabs>
      <w:ind w:left="1000" w:hanging="200"/>
    </w:pPr>
    <w:rPr>
      <w:sz w:val="18"/>
    </w:rPr>
  </w:style>
  <w:style w:type="paragraph" w:styleId="Index6">
    <w:name w:val="index 6"/>
    <w:basedOn w:val="Normal"/>
    <w:next w:val="Normal"/>
    <w:semiHidden/>
    <w:rsid w:val="0046646B"/>
    <w:pPr>
      <w:tabs>
        <w:tab w:val="right" w:pos="4320"/>
      </w:tabs>
      <w:ind w:left="1200" w:hanging="200"/>
    </w:pPr>
    <w:rPr>
      <w:sz w:val="18"/>
    </w:rPr>
  </w:style>
  <w:style w:type="paragraph" w:styleId="Index7">
    <w:name w:val="index 7"/>
    <w:basedOn w:val="Normal"/>
    <w:next w:val="Normal"/>
    <w:semiHidden/>
    <w:rsid w:val="0046646B"/>
    <w:pPr>
      <w:tabs>
        <w:tab w:val="right" w:pos="4320"/>
      </w:tabs>
      <w:ind w:left="1400" w:hanging="200"/>
    </w:pPr>
    <w:rPr>
      <w:sz w:val="18"/>
    </w:rPr>
  </w:style>
  <w:style w:type="paragraph" w:styleId="Index8">
    <w:name w:val="index 8"/>
    <w:basedOn w:val="Normal"/>
    <w:next w:val="Normal"/>
    <w:semiHidden/>
    <w:rsid w:val="0046646B"/>
    <w:pPr>
      <w:tabs>
        <w:tab w:val="right" w:pos="4320"/>
      </w:tabs>
      <w:ind w:left="1600" w:hanging="200"/>
    </w:pPr>
    <w:rPr>
      <w:sz w:val="18"/>
    </w:rPr>
  </w:style>
  <w:style w:type="paragraph" w:styleId="Index9">
    <w:name w:val="index 9"/>
    <w:basedOn w:val="Normal"/>
    <w:next w:val="Normal"/>
    <w:semiHidden/>
    <w:rsid w:val="0046646B"/>
    <w:pPr>
      <w:tabs>
        <w:tab w:val="right" w:pos="4320"/>
      </w:tabs>
      <w:ind w:left="1800" w:hanging="200"/>
    </w:pPr>
    <w:rPr>
      <w:sz w:val="18"/>
    </w:rPr>
  </w:style>
  <w:style w:type="paragraph" w:styleId="IndexHeading">
    <w:name w:val="index heading"/>
    <w:basedOn w:val="Normal"/>
    <w:next w:val="Index1"/>
    <w:semiHidden/>
    <w:rsid w:val="0046646B"/>
    <w:pPr>
      <w:spacing w:before="240" w:after="120"/>
      <w:jc w:val="center"/>
    </w:pPr>
    <w:rPr>
      <w:b/>
      <w:sz w:val="26"/>
    </w:rPr>
  </w:style>
  <w:style w:type="paragraph" w:customStyle="1" w:styleId="singleblock">
    <w:name w:val="single block"/>
    <w:basedOn w:val="Normal"/>
    <w:rsid w:val="0046646B"/>
    <w:pPr>
      <w:spacing w:before="240" w:line="240" w:lineRule="atLeast"/>
      <w:jc w:val="both"/>
    </w:pPr>
    <w:rPr>
      <w:sz w:val="18"/>
    </w:rPr>
  </w:style>
  <w:style w:type="character" w:styleId="CommentReference">
    <w:name w:val="annotation reference"/>
    <w:semiHidden/>
    <w:rsid w:val="0046646B"/>
    <w:rPr>
      <w:sz w:val="16"/>
    </w:rPr>
  </w:style>
  <w:style w:type="paragraph" w:styleId="CommentText">
    <w:name w:val="annotation text"/>
    <w:basedOn w:val="Normal"/>
    <w:link w:val="CommentTextChar"/>
    <w:semiHidden/>
    <w:rsid w:val="0046646B"/>
    <w:rPr>
      <w:sz w:val="20"/>
    </w:rPr>
  </w:style>
  <w:style w:type="character" w:styleId="Hyperlink">
    <w:name w:val="Hyperlink"/>
    <w:semiHidden/>
    <w:rsid w:val="0046646B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46646B"/>
    <w:pPr>
      <w:jc w:val="center"/>
    </w:pPr>
  </w:style>
  <w:style w:type="paragraph" w:styleId="BodyTextIndent3">
    <w:name w:val="Body Text Indent 3"/>
    <w:basedOn w:val="Normal"/>
    <w:semiHidden/>
    <w:rsid w:val="0046646B"/>
    <w:pPr>
      <w:ind w:left="1170"/>
      <w:jc w:val="both"/>
    </w:pPr>
  </w:style>
  <w:style w:type="paragraph" w:styleId="BodyText2">
    <w:name w:val="Body Text 2"/>
    <w:basedOn w:val="Normal"/>
    <w:semiHidden/>
    <w:rsid w:val="0046646B"/>
    <w:pPr>
      <w:spacing w:before="24" w:line="216" w:lineRule="atLeast"/>
      <w:ind w:left="1080"/>
      <w:jc w:val="both"/>
    </w:pPr>
    <w:rPr>
      <w:rFonts w:ascii="Arial" w:hAnsi="Arial"/>
    </w:rPr>
  </w:style>
  <w:style w:type="paragraph" w:styleId="BodyText3">
    <w:name w:val="Body Text 3"/>
    <w:basedOn w:val="Normal"/>
    <w:semiHidden/>
    <w:rsid w:val="0046646B"/>
    <w:pPr>
      <w:tabs>
        <w:tab w:val="left" w:pos="720"/>
        <w:tab w:val="left" w:pos="1152"/>
      </w:tabs>
      <w:jc w:val="both"/>
    </w:pPr>
    <w:rPr>
      <w:rFonts w:ascii="Arial" w:hAnsi="Arial"/>
      <w:i/>
    </w:rPr>
  </w:style>
  <w:style w:type="paragraph" w:styleId="BodyTextIndent">
    <w:name w:val="Body Text Indent"/>
    <w:basedOn w:val="Normal"/>
    <w:link w:val="BodyTextIndentChar"/>
    <w:semiHidden/>
    <w:rsid w:val="0046646B"/>
    <w:pPr>
      <w:keepNext/>
      <w:tabs>
        <w:tab w:val="right" w:leader="dot" w:pos="0"/>
        <w:tab w:val="left" w:pos="1170"/>
        <w:tab w:val="right" w:pos="5760"/>
        <w:tab w:val="right" w:pos="6480"/>
      </w:tabs>
      <w:ind w:left="720"/>
      <w:jc w:val="both"/>
    </w:pPr>
  </w:style>
  <w:style w:type="paragraph" w:styleId="BodyTextIndent2">
    <w:name w:val="Body Text Indent 2"/>
    <w:basedOn w:val="Normal"/>
    <w:semiHidden/>
    <w:rsid w:val="0046646B"/>
    <w:pPr>
      <w:ind w:left="1440" w:firstLine="60"/>
      <w:jc w:val="both"/>
    </w:pPr>
  </w:style>
  <w:style w:type="paragraph" w:customStyle="1" w:styleId="cent1">
    <w:name w:val="cent1"/>
    <w:rsid w:val="0046646B"/>
    <w:pPr>
      <w:suppressLineNumbers/>
      <w:jc w:val="center"/>
    </w:pPr>
    <w:rPr>
      <w:rFonts w:ascii="Times" w:hAnsi="Times"/>
      <w:sz w:val="24"/>
    </w:rPr>
  </w:style>
  <w:style w:type="paragraph" w:customStyle="1" w:styleId="para3">
    <w:name w:val="para3"/>
    <w:rsid w:val="0046646B"/>
    <w:pPr>
      <w:suppressLineNumbers/>
      <w:tabs>
        <w:tab w:val="left" w:pos="1280"/>
      </w:tabs>
      <w:ind w:firstLine="580"/>
    </w:pPr>
    <w:rPr>
      <w:rFonts w:ascii="Times" w:hAnsi="Times"/>
      <w:sz w:val="24"/>
    </w:rPr>
  </w:style>
  <w:style w:type="paragraph" w:customStyle="1" w:styleId="para2">
    <w:name w:val="para2"/>
    <w:rsid w:val="0046646B"/>
    <w:pPr>
      <w:suppressLineNumbers/>
      <w:ind w:firstLine="580"/>
    </w:pPr>
    <w:rPr>
      <w:rFonts w:ascii="Times" w:hAnsi="Times"/>
      <w:sz w:val="24"/>
    </w:rPr>
  </w:style>
  <w:style w:type="paragraph" w:customStyle="1" w:styleId="para4">
    <w:name w:val="para4"/>
    <w:rsid w:val="0046646B"/>
    <w:pPr>
      <w:suppressLineNumbers/>
      <w:tabs>
        <w:tab w:val="left" w:pos="2280"/>
      </w:tabs>
      <w:ind w:firstLine="1280"/>
    </w:pPr>
    <w:rPr>
      <w:rFonts w:ascii="Times" w:hAnsi="Times"/>
      <w:sz w:val="24"/>
    </w:rPr>
  </w:style>
  <w:style w:type="paragraph" w:customStyle="1" w:styleId="para7">
    <w:name w:val="para7"/>
    <w:rsid w:val="0046646B"/>
    <w:pPr>
      <w:suppressLineNumbers/>
      <w:ind w:firstLine="1280"/>
    </w:pPr>
    <w:rPr>
      <w:rFonts w:ascii="Times" w:hAnsi="Times"/>
      <w:sz w:val="24"/>
    </w:rPr>
  </w:style>
  <w:style w:type="paragraph" w:styleId="Title">
    <w:name w:val="Title"/>
    <w:basedOn w:val="Normal"/>
    <w:rsid w:val="0046646B"/>
    <w:pPr>
      <w:jc w:val="center"/>
    </w:pPr>
    <w:rPr>
      <w:b/>
      <w:sz w:val="28"/>
    </w:rPr>
  </w:style>
  <w:style w:type="paragraph" w:styleId="Subtitle">
    <w:name w:val="Subtitle"/>
    <w:basedOn w:val="Normal"/>
    <w:rsid w:val="0046646B"/>
    <w:pPr>
      <w:tabs>
        <w:tab w:val="left" w:pos="3067"/>
        <w:tab w:val="left" w:pos="6480"/>
        <w:tab w:val="decimal" w:pos="7387"/>
      </w:tabs>
      <w:ind w:right="-1620"/>
    </w:pPr>
    <w:rPr>
      <w:b/>
      <w:u w:val="single"/>
    </w:rPr>
  </w:style>
  <w:style w:type="character" w:styleId="FollowedHyperlink">
    <w:name w:val="FollowedHyperlink"/>
    <w:semiHidden/>
    <w:rsid w:val="0046646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9A54E1"/>
    <w:rPr>
      <w:rFonts w:ascii="Tahoma" w:hAnsi="Tahoma" w:cs="Tahoma"/>
      <w:sz w:val="20"/>
      <w:szCs w:val="16"/>
    </w:rPr>
  </w:style>
  <w:style w:type="character" w:customStyle="1" w:styleId="BalloonTextChar">
    <w:name w:val="Balloon Text Char"/>
    <w:link w:val="BalloonText"/>
    <w:uiPriority w:val="99"/>
    <w:rsid w:val="009A54E1"/>
    <w:rPr>
      <w:rFonts w:ascii="Tahoma" w:hAnsi="Tahoma" w:cs="Tahoma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79D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A179D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79D"/>
    <w:rPr>
      <w:b/>
      <w:bCs/>
    </w:rPr>
  </w:style>
  <w:style w:type="paragraph" w:styleId="ListParagraph">
    <w:name w:val="List Paragraph"/>
    <w:basedOn w:val="Normal"/>
    <w:link w:val="ListParagraphChar"/>
    <w:uiPriority w:val="34"/>
    <w:rsid w:val="0016765E"/>
    <w:pPr>
      <w:ind w:left="720"/>
      <w:contextualSpacing/>
    </w:pPr>
  </w:style>
  <w:style w:type="table" w:styleId="TableGrid">
    <w:name w:val="Table Grid"/>
    <w:basedOn w:val="TableNormal"/>
    <w:uiPriority w:val="59"/>
    <w:rsid w:val="00E5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9A54E1"/>
    <w:rPr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A54E1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F2372"/>
    <w:rPr>
      <w:rFonts w:ascii="CG Times (WN)" w:hAnsi="CG Times (WN)"/>
      <w:noProof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13246"/>
    <w:rPr>
      <w:sz w:val="24"/>
    </w:rPr>
  </w:style>
  <w:style w:type="paragraph" w:customStyle="1" w:styleId="Default">
    <w:name w:val="Default"/>
    <w:rsid w:val="009E53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Modified xmlns="d24d48c6-8863-452f-869b-52f2c79f4f1b" xsi:nil="true"/>
    <_dlc_DocId xmlns="57e9eac2-cce9-426b-a401-131bbc09445b">WSIPCDOC-89908775-405</_dlc_DocId>
    <_dlc_DocIdUrl xmlns="57e9eac2-cce9-426b-a401-131bbc09445b">
      <Url>https://wsipc.sharepoint.com/departments/mrktcomm/_layouts/15/DocIdRedir.aspx?ID=WSIPCDOC-89908775-405</Url>
      <Description>WSIPCDOC-89908775-405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64B1BFF6EFA4A9213E45A6797E1C6" ma:contentTypeVersion="34" ma:contentTypeDescription="Create a new document." ma:contentTypeScope="" ma:versionID="885722b587a8b3a2364d65d94bd492bd">
  <xsd:schema xmlns:xsd="http://www.w3.org/2001/XMLSchema" xmlns:xs="http://www.w3.org/2001/XMLSchema" xmlns:p="http://schemas.microsoft.com/office/2006/metadata/properties" xmlns:ns2="57e9eac2-cce9-426b-a401-131bbc09445b" xmlns:ns3="d24d48c6-8863-452f-869b-52f2c79f4f1b" targetNamespace="http://schemas.microsoft.com/office/2006/metadata/properties" ma:root="true" ma:fieldsID="2e282b19a7a62f1af026404fdc3d9b17" ns2:_="" ns3:_="">
    <xsd:import namespace="57e9eac2-cce9-426b-a401-131bbc09445b"/>
    <xsd:import namespace="d24d48c6-8863-452f-869b-52f2c79f4f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9eac2-cce9-426b-a401-131bbc0944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d48c6-8863-452f-869b-52f2c79f4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Modified" ma:index="17" nillable="true" ma:displayName="Date Modified" ma:format="DateTime" ma:internalName="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ListForm</Display>
  <Edit>ListForm</Edit>
  <New>ListForm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D1121-142D-46D6-881D-73E1ACFC0DFE}">
  <ds:schemaRefs>
    <ds:schemaRef ds:uri="http://schemas.microsoft.com/office/2006/metadata/properties"/>
    <ds:schemaRef ds:uri="d24d48c6-8863-452f-869b-52f2c79f4f1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57e9eac2-cce9-426b-a401-131bbc09445b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AFD8755-C527-4F1E-A830-AB551909D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9eac2-cce9-426b-a401-131bbc09445b"/>
    <ds:schemaRef ds:uri="d24d48c6-8863-452f-869b-52f2c79f4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46F484-92EA-43B6-B11E-56B1C8241E7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F347E08-7580-46BF-89F9-9A5FC6C163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A59DD93-2E7A-4242-901F-48FAED164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Links>
    <vt:vector size="6" baseType="variant">
      <vt:variant>
        <vt:i4>4522002</vt:i4>
      </vt:variant>
      <vt:variant>
        <vt:i4>30</vt:i4>
      </vt:variant>
      <vt:variant>
        <vt:i4>0</vt:i4>
      </vt:variant>
      <vt:variant>
        <vt:i4>5</vt:i4>
      </vt:variant>
      <vt:variant>
        <vt:lpwstr>http://www.wsipc.wednet.edu/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2022-06-30T21:37:00Z</dcterms:created>
  <dcterms:modified xsi:type="dcterms:W3CDTF">2022-08-01T19:37:00Z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0x01010026264B1BFF6EFA4A9213E45A6797E1C6</vt:lpwstr>
  </property>
  <property fmtid="{D5CDD505-2E9C-101B-9397-08002B2CF9AE}" pid="3" name="_AdHocReviewCycleID">
    <vt:i4>-58639836</vt:i4>
  </property>
  <property fmtid="{D5CDD505-2E9C-101B-9397-08002B2CF9AE}" pid="4" name="_PreviousAdHocReviewCycleID">
    <vt:i4>1365952607</vt:i4>
  </property>
  <property fmtid="{D5CDD505-2E9C-101B-9397-08002B2CF9AE}" pid="5" name="_dlc_DocIdItemGuid">
    <vt:lpwstr>5c9e6feb-8e82-46c8-a3a7-7cafe82749db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